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BCD8A" w14:textId="77777777" w:rsidR="005D747A" w:rsidRPr="000E3D75" w:rsidRDefault="000E3D75">
      <w:pPr>
        <w:pStyle w:val="Ttulo"/>
        <w:rPr>
          <w:highlight w:val="white"/>
          <w:lang w:val="pt-BR"/>
        </w:rPr>
      </w:pPr>
      <w:r w:rsidRPr="000E3D75">
        <w:rPr>
          <w:lang w:val="pt-BR"/>
        </w:rPr>
        <w:t xml:space="preserve">Processo de </w:t>
      </w:r>
      <w:r w:rsidR="00AD3552">
        <w:rPr>
          <w:lang w:val="pt-BR"/>
        </w:rPr>
        <w:t>Adesão</w:t>
      </w:r>
      <w:r w:rsidRPr="000E3D75">
        <w:rPr>
          <w:lang w:val="pt-BR"/>
        </w:rPr>
        <w:t xml:space="preserve"> </w:t>
      </w:r>
      <w:r>
        <w:rPr>
          <w:lang w:val="pt-BR"/>
        </w:rPr>
        <w:t>ao</w:t>
      </w:r>
      <w:r w:rsidRPr="000E3D75">
        <w:rPr>
          <w:lang w:val="pt-BR"/>
        </w:rPr>
        <w:t xml:space="preserve"> FIRST para Equipe</w:t>
      </w:r>
      <w:r w:rsidR="00314D38" w:rsidRPr="000E3D75">
        <w:rPr>
          <w:highlight w:val="white"/>
          <w:lang w:val="pt-BR"/>
        </w:rPr>
        <w:t>s</w:t>
      </w:r>
    </w:p>
    <w:p w14:paraId="6918EA31" w14:textId="77777777" w:rsidR="005D747A" w:rsidRDefault="000E3D75">
      <w:pPr>
        <w:pStyle w:val="Ttulo6"/>
        <w:rPr>
          <w:highlight w:val="white"/>
        </w:rPr>
      </w:pPr>
      <w:bookmarkStart w:id="0" w:name="_4j5o75oc7q57" w:colFirst="0" w:colLast="0"/>
      <w:bookmarkEnd w:id="0"/>
      <w:proofErr w:type="spellStart"/>
      <w:r>
        <w:rPr>
          <w:highlight w:val="white"/>
        </w:rPr>
        <w:t>Versão</w:t>
      </w:r>
      <w:proofErr w:type="spellEnd"/>
      <w:r w:rsidR="00314D38">
        <w:rPr>
          <w:highlight w:val="white"/>
        </w:rPr>
        <w:t xml:space="preserve"> 2.2, </w:t>
      </w:r>
      <w:r>
        <w:rPr>
          <w:highlight w:val="white"/>
        </w:rPr>
        <w:t>Agosto</w:t>
      </w:r>
      <w:r w:rsidR="00314D38">
        <w:rPr>
          <w:highlight w:val="white"/>
        </w:rPr>
        <w:t xml:space="preserve"> 2026</w:t>
      </w:r>
      <w:r w:rsidR="00314D38">
        <w:rPr>
          <w:highlight w:val="white"/>
        </w:rPr>
        <w:br/>
      </w:r>
    </w:p>
    <w:p w14:paraId="7BDD4971" w14:textId="77777777" w:rsidR="005D747A" w:rsidRDefault="00793B7E">
      <w:pPr>
        <w:rPr>
          <w:highlight w:val="white"/>
        </w:rPr>
      </w:pPr>
      <w:r w:rsidRPr="00041093">
        <w:rPr>
          <w:noProof/>
        </w:rPr>
        <w:drawing>
          <wp:inline distT="0" distB="0" distL="0" distR="0" wp14:anchorId="5330D853" wp14:editId="5EFF604D">
            <wp:extent cx="5481920" cy="2518257"/>
            <wp:effectExtent l="0" t="0" r="508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920" cy="251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7669D" w14:textId="77777777" w:rsidR="005D747A" w:rsidRPr="00AD3DFD" w:rsidRDefault="00AD3DFD">
      <w:pPr>
        <w:rPr>
          <w:highlight w:val="white"/>
          <w:lang w:val="pt-BR"/>
        </w:rPr>
      </w:pPr>
      <w:r w:rsidRPr="00AD3DFD">
        <w:rPr>
          <w:highlight w:val="white"/>
          <w:lang w:val="pt-BR"/>
        </w:rPr>
        <w:t>Abaixo está o processo para se tornar um</w:t>
      </w:r>
      <w:r w:rsidR="00643358">
        <w:rPr>
          <w:highlight w:val="white"/>
          <w:lang w:val="pt-BR"/>
        </w:rPr>
        <w:t xml:space="preserve"> </w:t>
      </w:r>
      <w:r w:rsidR="00643358" w:rsidRPr="00AD3DFD">
        <w:rPr>
          <w:highlight w:val="white"/>
          <w:lang w:val="pt-BR"/>
        </w:rPr>
        <w:t>Membro Efetivo</w:t>
      </w:r>
      <w:r w:rsidR="00643358">
        <w:rPr>
          <w:highlight w:val="white"/>
          <w:lang w:val="pt-BR"/>
        </w:rPr>
        <w:t xml:space="preserve"> </w:t>
      </w:r>
      <w:r w:rsidR="00643358" w:rsidRPr="00AD3DFD">
        <w:rPr>
          <w:highlight w:val="white"/>
          <w:lang w:val="pt-BR"/>
        </w:rPr>
        <w:t>do FIRST</w:t>
      </w:r>
      <w:r w:rsidR="00D45E85" w:rsidRPr="00643358">
        <w:rPr>
          <w:highlight w:val="white"/>
          <w:lang w:val="pt-BR"/>
        </w:rPr>
        <w:t xml:space="preserve"> </w:t>
      </w:r>
      <w:r w:rsidR="00643358" w:rsidRPr="00643358">
        <w:rPr>
          <w:highlight w:val="white"/>
          <w:lang w:val="pt-BR"/>
        </w:rPr>
        <w:t>(</w:t>
      </w:r>
      <w:r w:rsidRPr="00AD3DFD">
        <w:rPr>
          <w:i/>
          <w:iCs/>
          <w:highlight w:val="white"/>
          <w:lang w:val="pt-BR"/>
        </w:rPr>
        <w:t xml:space="preserve">Full </w:t>
      </w:r>
      <w:proofErr w:type="spellStart"/>
      <w:r w:rsidRPr="00AD3DFD">
        <w:rPr>
          <w:i/>
          <w:iCs/>
          <w:highlight w:val="white"/>
          <w:lang w:val="pt-BR"/>
        </w:rPr>
        <w:t>Member</w:t>
      </w:r>
      <w:proofErr w:type="spellEnd"/>
      <w:r w:rsidR="00643358">
        <w:rPr>
          <w:highlight w:val="white"/>
          <w:lang w:val="pt-BR"/>
        </w:rPr>
        <w:t xml:space="preserve">, </w:t>
      </w:r>
      <w:r w:rsidRPr="00AD3DFD">
        <w:rPr>
          <w:highlight w:val="white"/>
          <w:lang w:val="pt-BR"/>
        </w:rPr>
        <w:t>apenas para equipes). A equipe solicitante é denominada "candidata".</w:t>
      </w:r>
    </w:p>
    <w:p w14:paraId="7B088AE5" w14:textId="77777777" w:rsidR="005D747A" w:rsidRPr="00AD3DFD" w:rsidRDefault="00314D38" w:rsidP="00D4356B">
      <w:pPr>
        <w:pStyle w:val="H2"/>
        <w:rPr>
          <w:lang w:val="pt-BR"/>
        </w:rPr>
      </w:pPr>
      <w:r w:rsidRPr="00AD3DFD">
        <w:rPr>
          <w:lang w:val="pt-BR"/>
        </w:rPr>
        <w:t xml:space="preserve">1. </w:t>
      </w:r>
      <w:r w:rsidR="00AD3DFD" w:rsidRPr="00AD3DFD">
        <w:rPr>
          <w:lang w:val="pt-BR"/>
        </w:rPr>
        <w:t>A candidata identifica duas equipes</w:t>
      </w:r>
      <w:r w:rsidR="00AD3DFD">
        <w:rPr>
          <w:lang w:val="pt-BR"/>
        </w:rPr>
        <w:t xml:space="preserve"> de</w:t>
      </w:r>
      <w:r w:rsidR="00AD3552">
        <w:rPr>
          <w:lang w:val="pt-BR"/>
        </w:rPr>
        <w:t xml:space="preserve"> </w:t>
      </w:r>
      <w:r w:rsidR="00AD3552" w:rsidRPr="00AD3552">
        <w:rPr>
          <w:lang w:val="pt-BR"/>
        </w:rPr>
        <w:t>Membro Efetivo</w:t>
      </w:r>
      <w:r w:rsidR="00AD3DFD" w:rsidRPr="00AD3DFD">
        <w:rPr>
          <w:lang w:val="pt-BR"/>
        </w:rPr>
        <w:t xml:space="preserve"> do FIRST como </w:t>
      </w:r>
      <w:r w:rsidR="00AD3552" w:rsidRPr="00AD3552">
        <w:rPr>
          <w:lang w:val="pt-BR"/>
        </w:rPr>
        <w:t>Patrocinador</w:t>
      </w:r>
      <w:r w:rsidR="00AD3552">
        <w:rPr>
          <w:lang w:val="pt-BR"/>
        </w:rPr>
        <w:t>es (</w:t>
      </w:r>
      <w:proofErr w:type="spellStart"/>
      <w:r w:rsidR="00D45E85" w:rsidRPr="00D45E85">
        <w:rPr>
          <w:i/>
          <w:iCs/>
          <w:lang w:val="pt-BR"/>
        </w:rPr>
        <w:t>Sponsors</w:t>
      </w:r>
      <w:proofErr w:type="spellEnd"/>
      <w:r w:rsidR="00AD3DFD" w:rsidRPr="00AD3DFD">
        <w:rPr>
          <w:lang w:val="pt-BR"/>
        </w:rPr>
        <w:t>)</w:t>
      </w:r>
    </w:p>
    <w:p w14:paraId="11C568C2" w14:textId="77777777" w:rsidR="00AD3DFD" w:rsidRPr="00AD3552" w:rsidRDefault="00AD3DFD" w:rsidP="00AD3DFD">
      <w:pPr>
        <w:pStyle w:val="Bullets"/>
        <w:rPr>
          <w:rFonts w:cs="Times New Roman"/>
          <w:lang w:val="pt-BR"/>
        </w:rPr>
      </w:pPr>
      <w:r w:rsidRPr="00AD3DFD">
        <w:rPr>
          <w:lang w:val="pt-BR"/>
        </w:rPr>
        <w:t xml:space="preserve">O </w:t>
      </w:r>
      <w:r w:rsidR="00643358" w:rsidRPr="00643358">
        <w:rPr>
          <w:lang w:val="pt-BR"/>
        </w:rPr>
        <w:t>Formulário de Interesse de Adesão</w:t>
      </w:r>
      <w:r w:rsidR="00AD3552">
        <w:rPr>
          <w:lang w:val="pt-BR"/>
        </w:rPr>
        <w:t xml:space="preserve"> (</w:t>
      </w:r>
      <w:proofErr w:type="spellStart"/>
      <w:r w:rsidR="00D45E85">
        <w:rPr>
          <w:i/>
          <w:iCs/>
          <w:lang w:val="pt-BR"/>
        </w:rPr>
        <w:t>M</w:t>
      </w:r>
      <w:r w:rsidR="00D45E85" w:rsidRPr="00AD3DFD">
        <w:rPr>
          <w:i/>
          <w:iCs/>
          <w:lang w:val="pt-BR"/>
        </w:rPr>
        <w:t>ember</w:t>
      </w:r>
      <w:r w:rsidR="00AD3552">
        <w:rPr>
          <w:i/>
          <w:iCs/>
          <w:lang w:val="pt-BR"/>
        </w:rPr>
        <w:t>ship</w:t>
      </w:r>
      <w:proofErr w:type="spellEnd"/>
      <w:r w:rsidR="00D45E85" w:rsidRPr="00AD3DFD">
        <w:rPr>
          <w:i/>
          <w:iCs/>
          <w:lang w:val="pt-BR"/>
        </w:rPr>
        <w:t xml:space="preserve"> </w:t>
      </w:r>
      <w:proofErr w:type="spellStart"/>
      <w:r w:rsidR="00D45E85">
        <w:rPr>
          <w:i/>
          <w:iCs/>
          <w:lang w:val="pt-BR"/>
        </w:rPr>
        <w:t>I</w:t>
      </w:r>
      <w:r w:rsidR="00D45E85" w:rsidRPr="00AD3DFD">
        <w:rPr>
          <w:i/>
          <w:iCs/>
          <w:lang w:val="pt-BR"/>
        </w:rPr>
        <w:t>nterest</w:t>
      </w:r>
      <w:proofErr w:type="spellEnd"/>
      <w:r w:rsidR="00D45E85" w:rsidRPr="00AD3DFD">
        <w:rPr>
          <w:i/>
          <w:iCs/>
          <w:lang w:val="pt-BR"/>
        </w:rPr>
        <w:t xml:space="preserve"> </w:t>
      </w:r>
      <w:proofErr w:type="spellStart"/>
      <w:r w:rsidR="00D45E85">
        <w:rPr>
          <w:i/>
          <w:iCs/>
          <w:lang w:val="pt-BR"/>
        </w:rPr>
        <w:t>F</w:t>
      </w:r>
      <w:r w:rsidR="00D45E85" w:rsidRPr="00AD3DFD">
        <w:rPr>
          <w:i/>
          <w:iCs/>
          <w:lang w:val="pt-BR"/>
        </w:rPr>
        <w:t>orm</w:t>
      </w:r>
      <w:proofErr w:type="spellEnd"/>
      <w:r w:rsidR="00D45E85">
        <w:rPr>
          <w:lang w:val="pt-BR"/>
        </w:rPr>
        <w:t>)</w:t>
      </w:r>
      <w:r w:rsidRPr="00AD3DFD">
        <w:rPr>
          <w:lang w:val="pt-BR"/>
        </w:rPr>
        <w:t xml:space="preserve"> não pode </w:t>
      </w:r>
      <w:r>
        <w:rPr>
          <w:lang w:val="pt-BR"/>
        </w:rPr>
        <w:t>avançar</w:t>
      </w:r>
      <w:r w:rsidRPr="00AD3DFD">
        <w:rPr>
          <w:lang w:val="pt-BR"/>
        </w:rPr>
        <w:t xml:space="preserve"> para a candidatura se</w:t>
      </w:r>
      <w:r w:rsidRPr="00AD3552">
        <w:rPr>
          <w:lang w:val="pt-BR"/>
        </w:rPr>
        <w:t>m os</w:t>
      </w:r>
      <w:r w:rsidR="00AD3552" w:rsidRPr="00AD3552">
        <w:rPr>
          <w:lang w:val="pt-BR"/>
        </w:rPr>
        <w:t xml:space="preserve"> patrocinadores.</w:t>
      </w:r>
    </w:p>
    <w:p w14:paraId="5D508DCD" w14:textId="77777777" w:rsidR="00AD3DFD" w:rsidRPr="00AD3DFD" w:rsidRDefault="00AD3DFD" w:rsidP="00AD3DFD">
      <w:pPr>
        <w:pStyle w:val="Bullets"/>
        <w:rPr>
          <w:lang w:val="pt-BR"/>
        </w:rPr>
      </w:pPr>
      <w:r w:rsidRPr="00AD3DFD">
        <w:rPr>
          <w:lang w:val="pt-BR"/>
        </w:rPr>
        <w:t xml:space="preserve">A candidata pode revisar a lista de equipes atuais </w:t>
      </w:r>
      <w:r>
        <w:rPr>
          <w:lang w:val="pt-BR"/>
        </w:rPr>
        <w:t>em busca de</w:t>
      </w:r>
      <w:r w:rsidR="00AD3552">
        <w:rPr>
          <w:i/>
          <w:iCs/>
          <w:lang w:val="pt-BR"/>
        </w:rPr>
        <w:t xml:space="preserve"> </w:t>
      </w:r>
      <w:r w:rsidR="00AD3552" w:rsidRPr="00AD3552">
        <w:rPr>
          <w:lang w:val="pt-BR"/>
        </w:rPr>
        <w:t>patrocinador</w:t>
      </w:r>
      <w:r w:rsidR="00AD3552">
        <w:rPr>
          <w:lang w:val="pt-BR"/>
        </w:rPr>
        <w:t>.</w:t>
      </w:r>
    </w:p>
    <w:p w14:paraId="765CDB91" w14:textId="77777777" w:rsidR="00AD3DFD" w:rsidRPr="00AD3DFD" w:rsidRDefault="00AD3DFD" w:rsidP="00AD3DFD">
      <w:pPr>
        <w:pStyle w:val="Bullets"/>
        <w:rPr>
          <w:lang w:val="pt-BR"/>
        </w:rPr>
      </w:pPr>
      <w:r w:rsidRPr="00AD3DFD">
        <w:rPr>
          <w:lang w:val="pt-BR"/>
        </w:rPr>
        <w:t>A candidata pode participar de um evento do FIRST para conhecer</w:t>
      </w:r>
      <w:r w:rsidR="00AD3552">
        <w:rPr>
          <w:i/>
          <w:iCs/>
          <w:lang w:val="pt-BR"/>
        </w:rPr>
        <w:t xml:space="preserve"> </w:t>
      </w:r>
      <w:r w:rsidR="00AD3552" w:rsidRPr="00AD3552">
        <w:rPr>
          <w:lang w:val="pt-BR"/>
        </w:rPr>
        <w:t>patrocinadores.</w:t>
      </w:r>
    </w:p>
    <w:p w14:paraId="636051AB" w14:textId="77777777" w:rsidR="002D2B78" w:rsidRDefault="00AD3DFD" w:rsidP="002D2B78">
      <w:pPr>
        <w:pStyle w:val="Bullets"/>
        <w:rPr>
          <w:lang w:val="pt-BR"/>
        </w:rPr>
      </w:pPr>
      <w:r w:rsidRPr="00AD3DFD">
        <w:rPr>
          <w:lang w:val="pt-BR"/>
        </w:rPr>
        <w:t xml:space="preserve">O </w:t>
      </w:r>
      <w:r w:rsidR="00AD3552">
        <w:rPr>
          <w:lang w:val="pt-BR"/>
        </w:rPr>
        <w:t>Patrocinador</w:t>
      </w:r>
      <w:r w:rsidRPr="00AD3DFD">
        <w:rPr>
          <w:lang w:val="pt-BR"/>
        </w:rPr>
        <w:t xml:space="preserve"> </w:t>
      </w:r>
      <w:r w:rsidR="00D45E85">
        <w:rPr>
          <w:lang w:val="pt-BR"/>
        </w:rPr>
        <w:t>P</w:t>
      </w:r>
      <w:r w:rsidRPr="00AD3DFD">
        <w:rPr>
          <w:lang w:val="pt-BR"/>
        </w:rPr>
        <w:t>rincipal</w:t>
      </w:r>
      <w:r w:rsidR="00AD3552">
        <w:rPr>
          <w:lang w:val="pt-BR"/>
        </w:rPr>
        <w:t xml:space="preserve"> (</w:t>
      </w:r>
      <w:r w:rsidR="00AD3552" w:rsidRPr="00AD3DFD">
        <w:rPr>
          <w:i/>
          <w:iCs/>
          <w:lang w:val="pt-BR"/>
        </w:rPr>
        <w:t xml:space="preserve">Primary </w:t>
      </w:r>
      <w:proofErr w:type="spellStart"/>
      <w:r w:rsidR="00AD3552">
        <w:rPr>
          <w:i/>
          <w:iCs/>
          <w:lang w:val="pt-BR"/>
        </w:rPr>
        <w:t>S</w:t>
      </w:r>
      <w:r w:rsidR="00AD3552" w:rsidRPr="00AD3DFD">
        <w:rPr>
          <w:i/>
          <w:iCs/>
          <w:lang w:val="pt-BR"/>
        </w:rPr>
        <w:t>ponsor</w:t>
      </w:r>
      <w:proofErr w:type="spellEnd"/>
      <w:r w:rsidRPr="00AD3DFD">
        <w:rPr>
          <w:lang w:val="pt-BR"/>
        </w:rPr>
        <w:t>) deve ser de fora da organização mãe/anfitriã da candidata.</w:t>
      </w:r>
    </w:p>
    <w:p w14:paraId="012A010A" w14:textId="77777777" w:rsidR="00FE5BE3" w:rsidRPr="002D2B78" w:rsidRDefault="00AD3DFD" w:rsidP="002D2B78">
      <w:pPr>
        <w:pStyle w:val="Bullets"/>
        <w:rPr>
          <w:lang w:val="pt-BR"/>
        </w:rPr>
      </w:pPr>
      <w:r w:rsidRPr="002D2B78">
        <w:rPr>
          <w:lang w:val="pt-BR"/>
        </w:rPr>
        <w:t>É responsabilidade da candidata identificar os</w:t>
      </w:r>
      <w:r w:rsidRPr="00AD3552">
        <w:rPr>
          <w:lang w:val="pt-BR"/>
        </w:rPr>
        <w:t xml:space="preserve"> </w:t>
      </w:r>
      <w:r w:rsidR="00AD3552" w:rsidRPr="00AD3552">
        <w:rPr>
          <w:lang w:val="pt-BR"/>
        </w:rPr>
        <w:t>patrocinadores</w:t>
      </w:r>
      <w:r w:rsidRPr="002D2B78">
        <w:rPr>
          <w:lang w:val="pt-BR"/>
        </w:rPr>
        <w:t xml:space="preserve">. O Secretariado do FIRST pode ser contatado para ajudar com apresentações, mas a candidata deve providenciar as equipes de </w:t>
      </w:r>
      <w:r w:rsidR="00AD3552">
        <w:rPr>
          <w:lang w:val="pt-BR"/>
        </w:rPr>
        <w:t>potenciais patrocinadores</w:t>
      </w:r>
      <w:r w:rsidRPr="002D2B78">
        <w:rPr>
          <w:lang w:val="pt-BR"/>
        </w:rPr>
        <w:t>.</w:t>
      </w:r>
    </w:p>
    <w:p w14:paraId="43769009" w14:textId="77777777" w:rsidR="005D747A" w:rsidRPr="00AD3DFD" w:rsidRDefault="00314D38" w:rsidP="00D4356B">
      <w:pPr>
        <w:pStyle w:val="H2"/>
        <w:rPr>
          <w:lang w:val="pt-BR"/>
        </w:rPr>
      </w:pPr>
      <w:r w:rsidRPr="00AD3DFD">
        <w:rPr>
          <w:lang w:val="pt-BR"/>
        </w:rPr>
        <w:lastRenderedPageBreak/>
        <w:t xml:space="preserve">2. </w:t>
      </w:r>
      <w:r w:rsidR="00AD3DFD" w:rsidRPr="00AD3DFD">
        <w:rPr>
          <w:lang w:val="pt-BR"/>
        </w:rPr>
        <w:t>A candidata envia o</w:t>
      </w:r>
      <w:r w:rsidR="00AD3552">
        <w:rPr>
          <w:lang w:val="pt-BR"/>
        </w:rPr>
        <w:t xml:space="preserve"> </w:t>
      </w:r>
      <w:r w:rsidR="00AD3552" w:rsidRPr="00AD3552">
        <w:rPr>
          <w:lang w:val="pt-BR"/>
        </w:rPr>
        <w:t>Formulário de Interesse de Adesão</w:t>
      </w:r>
    </w:p>
    <w:p w14:paraId="368073FA" w14:textId="77777777" w:rsidR="005D747A" w:rsidRPr="002D2B78" w:rsidRDefault="002D2B78">
      <w:pPr>
        <w:rPr>
          <w:highlight w:val="white"/>
          <w:lang w:val="pt-BR"/>
        </w:rPr>
      </w:pPr>
      <w:r w:rsidRPr="002D2B78">
        <w:rPr>
          <w:highlight w:val="white"/>
          <w:lang w:val="pt-BR"/>
        </w:rPr>
        <w:t>O(s) representante(s) da candidata cria(m) um perfil no</w:t>
      </w:r>
      <w:r w:rsidR="00314D38" w:rsidRPr="002D2B78">
        <w:rPr>
          <w:highlight w:val="white"/>
          <w:lang w:val="pt-BR"/>
        </w:rPr>
        <w:t xml:space="preserve"> </w:t>
      </w:r>
      <w:r w:rsidRPr="00930362">
        <w:rPr>
          <w:highlight w:val="white"/>
          <w:lang w:val="pt-BR"/>
        </w:rPr>
        <w:t>Portal do FIRST (</w:t>
      </w:r>
      <w:r w:rsidR="005D747A">
        <w:fldChar w:fldCharType="begin"/>
      </w:r>
      <w:r w:rsidR="005D747A" w:rsidRPr="00AF31CF">
        <w:rPr>
          <w:lang w:val="pt-BR"/>
        </w:rPr>
        <w:instrText>HYPERLINK "https://portal.first.org/"</w:instrText>
      </w:r>
      <w:r w:rsidR="005D747A">
        <w:fldChar w:fldCharType="separate"/>
      </w:r>
      <w:r w:rsidR="005D747A" w:rsidRPr="00930362">
        <w:rPr>
          <w:rStyle w:val="Hyperlink"/>
          <w:rFonts w:cs="Open Sans"/>
          <w:i/>
          <w:iCs/>
          <w:highlight w:val="white"/>
          <w:lang w:val="pt-BR"/>
        </w:rPr>
        <w:t>FIRST Portal</w:t>
      </w:r>
      <w:r w:rsidR="005D747A">
        <w:fldChar w:fldCharType="end"/>
      </w:r>
      <w:r w:rsidRPr="00930362">
        <w:rPr>
          <w:highlight w:val="white"/>
          <w:lang w:val="pt-BR"/>
        </w:rPr>
        <w:t>)</w:t>
      </w:r>
      <w:r>
        <w:rPr>
          <w:highlight w:val="white"/>
          <w:lang w:val="pt-BR"/>
        </w:rPr>
        <w:t xml:space="preserve"> </w:t>
      </w:r>
      <w:r w:rsidRPr="002D2B78">
        <w:rPr>
          <w:highlight w:val="white"/>
          <w:lang w:val="pt-BR"/>
        </w:rPr>
        <w:t xml:space="preserve">e preenche(m)/envia(m) o </w:t>
      </w:r>
      <w:r w:rsidR="00AD3552">
        <w:fldChar w:fldCharType="begin"/>
      </w:r>
      <w:r w:rsidR="00AD3552" w:rsidRPr="00AF31CF">
        <w:rPr>
          <w:lang w:val="pt-BR"/>
        </w:rPr>
        <w:instrText>HYPERLINK "https://portal.first.org/new-application"</w:instrText>
      </w:r>
      <w:r w:rsidR="00AD3552">
        <w:fldChar w:fldCharType="separate"/>
      </w:r>
      <w:r w:rsidR="00AD3552" w:rsidRPr="00AD3552">
        <w:rPr>
          <w:rStyle w:val="Hyperlink"/>
          <w:rFonts w:cs="Open Sans"/>
          <w:i/>
          <w:iCs/>
          <w:highlight w:val="white"/>
          <w:lang w:val="pt-BR"/>
        </w:rPr>
        <w:t>Formulário de Interesse de Adesão</w:t>
      </w:r>
      <w:r w:rsidR="00AD3552">
        <w:fldChar w:fldCharType="end"/>
      </w:r>
      <w:r w:rsidR="00314D38" w:rsidRPr="002D2B78">
        <w:rPr>
          <w:highlight w:val="white"/>
          <w:lang w:val="pt-BR"/>
        </w:rPr>
        <w:t>.</w:t>
      </w:r>
      <w:r>
        <w:rPr>
          <w:highlight w:val="white"/>
          <w:lang w:val="pt-BR"/>
        </w:rPr>
        <w:t xml:space="preserve"> </w:t>
      </w:r>
      <w:r w:rsidR="000E3D75">
        <w:rPr>
          <w:highlight w:val="white"/>
          <w:lang w:val="pt-BR"/>
        </w:rPr>
        <w:t>Uma vez validada</w:t>
      </w:r>
      <w:r w:rsidRPr="002D2B78">
        <w:rPr>
          <w:highlight w:val="white"/>
          <w:lang w:val="pt-BR"/>
        </w:rPr>
        <w:t xml:space="preserve"> pelo Secretariado, a candidatura será liberada para a candidata e para os</w:t>
      </w:r>
      <w:r w:rsidR="00AD3552" w:rsidRPr="00AD3552">
        <w:rPr>
          <w:color w:val="000000"/>
          <w:shd w:val="clear" w:color="auto" w:fill="FFFFFF"/>
          <w:lang w:val="pt-BR"/>
        </w:rPr>
        <w:t xml:space="preserve"> </w:t>
      </w:r>
      <w:r w:rsidR="00AD3552" w:rsidRPr="00AD3552">
        <w:rPr>
          <w:highlight w:val="white"/>
          <w:lang w:val="pt-BR"/>
        </w:rPr>
        <w:t>patrocinadores</w:t>
      </w:r>
      <w:r w:rsidRPr="002D2B78">
        <w:rPr>
          <w:highlight w:val="white"/>
          <w:lang w:val="pt-BR"/>
        </w:rPr>
        <w:t>.</w:t>
      </w:r>
    </w:p>
    <w:p w14:paraId="78EE006E" w14:textId="77777777" w:rsidR="005D747A" w:rsidRPr="002D2B78" w:rsidRDefault="00314D38" w:rsidP="00D4356B">
      <w:pPr>
        <w:pStyle w:val="H2"/>
        <w:rPr>
          <w:lang w:val="pt-BR"/>
        </w:rPr>
      </w:pPr>
      <w:bookmarkStart w:id="1" w:name="_v0o64an7bsy" w:colFirst="0" w:colLast="0"/>
      <w:bookmarkEnd w:id="1"/>
      <w:r w:rsidRPr="002D2B78">
        <w:rPr>
          <w:lang w:val="pt-BR"/>
        </w:rPr>
        <w:t xml:space="preserve">3. </w:t>
      </w:r>
      <w:r w:rsidR="002D2B78" w:rsidRPr="002D2B78">
        <w:rPr>
          <w:lang w:val="pt-BR"/>
        </w:rPr>
        <w:t>A candidata realiza a autoavaliação SIM3</w:t>
      </w:r>
    </w:p>
    <w:p w14:paraId="5D936828" w14:textId="77777777" w:rsidR="005D747A" w:rsidRPr="00AD3552" w:rsidRDefault="00930362">
      <w:pPr>
        <w:rPr>
          <w:highlight w:val="white"/>
          <w:lang w:val="pt-BR"/>
        </w:rPr>
      </w:pPr>
      <w:r w:rsidRPr="00930362">
        <w:rPr>
          <w:highlight w:val="white"/>
          <w:lang w:val="pt-BR"/>
        </w:rPr>
        <w:t>A candidata conclui a autoavaliação do Modelo de Maturidade de Gestão de Incidentes de Segurança (</w:t>
      </w:r>
      <w:r w:rsidRPr="00930362">
        <w:rPr>
          <w:i/>
          <w:iCs/>
          <w:highlight w:val="white"/>
          <w:lang w:val="pt-BR"/>
        </w:rPr>
        <w:t xml:space="preserve">Security </w:t>
      </w:r>
      <w:proofErr w:type="spellStart"/>
      <w:r w:rsidRPr="00930362">
        <w:rPr>
          <w:i/>
          <w:iCs/>
          <w:highlight w:val="white"/>
          <w:lang w:val="pt-BR"/>
        </w:rPr>
        <w:t>Incident</w:t>
      </w:r>
      <w:proofErr w:type="spellEnd"/>
      <w:r w:rsidRPr="00930362">
        <w:rPr>
          <w:i/>
          <w:iCs/>
          <w:highlight w:val="white"/>
          <w:lang w:val="pt-BR"/>
        </w:rPr>
        <w:t xml:space="preserve"> Management </w:t>
      </w:r>
      <w:proofErr w:type="spellStart"/>
      <w:r w:rsidRPr="00930362">
        <w:rPr>
          <w:i/>
          <w:iCs/>
          <w:highlight w:val="white"/>
          <w:lang w:val="pt-BR"/>
        </w:rPr>
        <w:t>Maturity</w:t>
      </w:r>
      <w:proofErr w:type="spellEnd"/>
      <w:r w:rsidRPr="00930362">
        <w:rPr>
          <w:i/>
          <w:iCs/>
          <w:highlight w:val="white"/>
          <w:lang w:val="pt-BR"/>
        </w:rPr>
        <w:t xml:space="preserve"> Model</w:t>
      </w:r>
      <w:r w:rsidR="002C1D20">
        <w:rPr>
          <w:i/>
          <w:iCs/>
          <w:highlight w:val="white"/>
          <w:lang w:val="pt-BR"/>
        </w:rPr>
        <w:t xml:space="preserve"> -</w:t>
      </w:r>
      <w:hyperlink r:id="rId8">
        <w:r w:rsidR="005D747A" w:rsidRPr="00930362">
          <w:rPr>
            <w:color w:val="1155CC"/>
            <w:highlight w:val="white"/>
            <w:u w:val="single"/>
            <w:lang w:val="pt-BR"/>
          </w:rPr>
          <w:t>SIM3</w:t>
        </w:r>
      </w:hyperlink>
      <w:r w:rsidR="00314D38" w:rsidRPr="00930362">
        <w:rPr>
          <w:highlight w:val="white"/>
          <w:lang w:val="pt-BR"/>
        </w:rPr>
        <w:t xml:space="preserve">) </w:t>
      </w:r>
      <w:r w:rsidRPr="00930362">
        <w:rPr>
          <w:highlight w:val="white"/>
          <w:lang w:val="pt-BR"/>
        </w:rPr>
        <w:t>e revisa os resultados com o</w:t>
      </w:r>
      <w:r w:rsidR="00AD3552" w:rsidRPr="00AD3552">
        <w:rPr>
          <w:lang w:val="pt-BR"/>
        </w:rPr>
        <w:t xml:space="preserve"> Patrocinador Principal</w:t>
      </w:r>
      <w:r w:rsidR="00AD3552">
        <w:rPr>
          <w:i/>
          <w:iCs/>
          <w:lang w:val="pt-BR"/>
        </w:rPr>
        <w:t>.</w:t>
      </w:r>
    </w:p>
    <w:p w14:paraId="7B0FAB75" w14:textId="77777777" w:rsidR="005D747A" w:rsidRPr="002D2B78" w:rsidRDefault="00314D38" w:rsidP="00D4356B">
      <w:pPr>
        <w:pStyle w:val="H2"/>
        <w:rPr>
          <w:lang w:val="pt-BR"/>
        </w:rPr>
      </w:pPr>
      <w:bookmarkStart w:id="2" w:name="_h5p11pwkt71s" w:colFirst="0" w:colLast="0"/>
      <w:bookmarkEnd w:id="2"/>
      <w:r w:rsidRPr="002D2B78">
        <w:rPr>
          <w:lang w:val="pt-BR"/>
        </w:rPr>
        <w:t xml:space="preserve">4. </w:t>
      </w:r>
      <w:r w:rsidR="002D2B78" w:rsidRPr="002D2B78">
        <w:rPr>
          <w:lang w:val="pt-BR"/>
        </w:rPr>
        <w:t>Os</w:t>
      </w:r>
      <w:r w:rsidR="00AD3552" w:rsidRPr="00AD3552">
        <w:rPr>
          <w:lang w:val="pt-BR"/>
        </w:rPr>
        <w:t xml:space="preserve"> patrocinadores </w:t>
      </w:r>
      <w:r w:rsidR="002D2B78" w:rsidRPr="002D2B78">
        <w:rPr>
          <w:lang w:val="pt-BR"/>
        </w:rPr>
        <w:t>realizam a Visita Técnica (</w:t>
      </w:r>
      <w:r w:rsidR="002D2B78" w:rsidRPr="002D2B78">
        <w:rPr>
          <w:i/>
          <w:iCs/>
          <w:lang w:val="pt-BR"/>
        </w:rPr>
        <w:t xml:space="preserve">Site </w:t>
      </w:r>
      <w:proofErr w:type="spellStart"/>
      <w:r w:rsidR="002D2B78" w:rsidRPr="002D2B78">
        <w:rPr>
          <w:i/>
          <w:iCs/>
          <w:lang w:val="pt-BR"/>
        </w:rPr>
        <w:t>Visit</w:t>
      </w:r>
      <w:proofErr w:type="spellEnd"/>
      <w:r w:rsidR="002D2B78" w:rsidRPr="002D2B78">
        <w:rPr>
          <w:lang w:val="pt-BR"/>
        </w:rPr>
        <w:t>)</w:t>
      </w:r>
    </w:p>
    <w:p w14:paraId="23319B0C" w14:textId="77777777" w:rsidR="005D747A" w:rsidRPr="00930362" w:rsidRDefault="00930362">
      <w:pPr>
        <w:rPr>
          <w:highlight w:val="white"/>
          <w:lang w:val="pt-BR"/>
        </w:rPr>
      </w:pPr>
      <w:r w:rsidRPr="00930362">
        <w:rPr>
          <w:highlight w:val="white"/>
          <w:lang w:val="pt-BR"/>
        </w:rPr>
        <w:t xml:space="preserve">A candidata entra em contato com o </w:t>
      </w:r>
      <w:r w:rsidR="00AD3552" w:rsidRPr="00AD3552">
        <w:rPr>
          <w:lang w:val="pt-BR"/>
        </w:rPr>
        <w:t>Patrocinador Principal</w:t>
      </w:r>
      <w:r w:rsidRPr="00930362">
        <w:rPr>
          <w:highlight w:val="white"/>
          <w:lang w:val="pt-BR"/>
        </w:rPr>
        <w:t xml:space="preserve"> para agendar a visita técnica (presencial ou virtual). Revisa o relatório modelo de Visita Técnica para preparar os materiais/documentos solicitados no </w:t>
      </w:r>
      <w:hyperlink r:id="rId9" w:anchor="annex-2" w:history="1">
        <w:r w:rsidRPr="00257459">
          <w:rPr>
            <w:rStyle w:val="Hyperlink"/>
            <w:rFonts w:cs="Open Sans"/>
            <w:highlight w:val="white"/>
            <w:lang w:val="pt-BR"/>
          </w:rPr>
          <w:t>Anexo 2</w:t>
        </w:r>
      </w:hyperlink>
      <w:r w:rsidRPr="00930362">
        <w:rPr>
          <w:highlight w:val="white"/>
          <w:lang w:val="pt-BR"/>
        </w:rPr>
        <w:t xml:space="preserve">. O </w:t>
      </w:r>
      <w:r w:rsidR="00AD3552" w:rsidRPr="00AD3552">
        <w:rPr>
          <w:lang w:val="pt-BR"/>
        </w:rPr>
        <w:t>Patrocinador Principal</w:t>
      </w:r>
      <w:r w:rsidRPr="00930362">
        <w:rPr>
          <w:highlight w:val="white"/>
          <w:lang w:val="pt-BR"/>
        </w:rPr>
        <w:t xml:space="preserve"> elabora um relatório usando o modelo do</w:t>
      </w:r>
      <w:r w:rsidR="00314D38" w:rsidRPr="00930362">
        <w:rPr>
          <w:highlight w:val="white"/>
          <w:lang w:val="pt-BR"/>
        </w:rPr>
        <w:t xml:space="preserve"> </w:t>
      </w:r>
      <w:hyperlink r:id="rId10" w:anchor="annex-7">
        <w:r>
          <w:rPr>
            <w:color w:val="1155CC"/>
            <w:highlight w:val="white"/>
            <w:u w:val="single"/>
            <w:lang w:val="pt-BR"/>
          </w:rPr>
          <w:t>Anexo 7</w:t>
        </w:r>
      </w:hyperlink>
      <w:r w:rsidR="00314D38" w:rsidRPr="00930362">
        <w:rPr>
          <w:highlight w:val="white"/>
          <w:lang w:val="pt-BR"/>
        </w:rPr>
        <w:t xml:space="preserve">. </w:t>
      </w:r>
      <w:r w:rsidRPr="00930362">
        <w:rPr>
          <w:highlight w:val="white"/>
          <w:lang w:val="pt-BR"/>
        </w:rPr>
        <w:t>Qualquer área do relatório que não se aplique deve ser explicada.</w:t>
      </w:r>
    </w:p>
    <w:p w14:paraId="4115D26F" w14:textId="77777777" w:rsidR="005D747A" w:rsidRPr="00930362" w:rsidRDefault="00314D38" w:rsidP="00D4356B">
      <w:pPr>
        <w:pStyle w:val="H2"/>
        <w:rPr>
          <w:lang w:val="pt-BR"/>
        </w:rPr>
      </w:pPr>
      <w:bookmarkStart w:id="3" w:name="_h1mtr6ikgoqj" w:colFirst="0" w:colLast="0"/>
      <w:bookmarkEnd w:id="3"/>
      <w:r w:rsidRPr="00930362">
        <w:rPr>
          <w:lang w:val="pt-BR"/>
        </w:rPr>
        <w:t xml:space="preserve">5. </w:t>
      </w:r>
      <w:r w:rsidR="00930362" w:rsidRPr="00930362">
        <w:rPr>
          <w:lang w:val="pt-BR"/>
        </w:rPr>
        <w:t xml:space="preserve">A candidata preenche o </w:t>
      </w:r>
      <w:r w:rsidR="00643358" w:rsidRPr="00643358">
        <w:rPr>
          <w:i/>
          <w:iCs/>
          <w:lang w:val="pt-BR"/>
        </w:rPr>
        <w:t xml:space="preserve">Formulário de Aplicação a Membro Efetivo (Full </w:t>
      </w:r>
      <w:proofErr w:type="spellStart"/>
      <w:r w:rsidR="00643358" w:rsidRPr="00643358">
        <w:rPr>
          <w:i/>
          <w:iCs/>
          <w:lang w:val="pt-BR"/>
        </w:rPr>
        <w:t>Member</w:t>
      </w:r>
      <w:proofErr w:type="spellEnd"/>
      <w:r w:rsidR="00643358" w:rsidRPr="00643358">
        <w:rPr>
          <w:i/>
          <w:iCs/>
          <w:lang w:val="pt-BR"/>
        </w:rPr>
        <w:t xml:space="preserve"> </w:t>
      </w:r>
      <w:proofErr w:type="spellStart"/>
      <w:r w:rsidR="00643358" w:rsidRPr="00643358">
        <w:rPr>
          <w:i/>
          <w:iCs/>
          <w:lang w:val="pt-BR"/>
        </w:rPr>
        <w:t>Application</w:t>
      </w:r>
      <w:proofErr w:type="spellEnd"/>
      <w:r w:rsidR="00643358" w:rsidRPr="00643358">
        <w:rPr>
          <w:i/>
          <w:iCs/>
          <w:lang w:val="pt-BR"/>
        </w:rPr>
        <w:t xml:space="preserve"> </w:t>
      </w:r>
      <w:proofErr w:type="spellStart"/>
      <w:r w:rsidR="00643358" w:rsidRPr="00643358">
        <w:rPr>
          <w:i/>
          <w:iCs/>
          <w:lang w:val="pt-BR"/>
        </w:rPr>
        <w:t>Form</w:t>
      </w:r>
      <w:proofErr w:type="spellEnd"/>
      <w:r w:rsidR="00643358" w:rsidRPr="00643358">
        <w:rPr>
          <w:i/>
          <w:iCs/>
          <w:lang w:val="pt-BR"/>
        </w:rPr>
        <w:t>)</w:t>
      </w:r>
    </w:p>
    <w:p w14:paraId="7D36B334" w14:textId="77777777" w:rsidR="005D747A" w:rsidRPr="00643358" w:rsidRDefault="00930362">
      <w:pPr>
        <w:rPr>
          <w:highlight w:val="white"/>
          <w:lang w:val="pt-BR"/>
        </w:rPr>
      </w:pPr>
      <w:r w:rsidRPr="00643358">
        <w:rPr>
          <w:highlight w:val="white"/>
          <w:lang w:val="pt-BR"/>
        </w:rPr>
        <w:t xml:space="preserve">A candidata </w:t>
      </w:r>
      <w:r w:rsidRPr="00643358">
        <w:rPr>
          <w:b/>
          <w:bCs/>
          <w:highlight w:val="white"/>
          <w:lang w:val="pt-BR"/>
        </w:rPr>
        <w:t>deve</w:t>
      </w:r>
      <w:r w:rsidRPr="00643358">
        <w:rPr>
          <w:highlight w:val="white"/>
          <w:lang w:val="pt-BR"/>
        </w:rPr>
        <w:t xml:space="preserve"> preencher o </w:t>
      </w:r>
      <w:r w:rsidR="00643358">
        <w:fldChar w:fldCharType="begin"/>
      </w:r>
      <w:r w:rsidR="00643358" w:rsidRPr="00AF31CF">
        <w:rPr>
          <w:lang w:val="pt-BR"/>
        </w:rPr>
        <w:instrText>HYPERLINK "https://portal.first.org/application"</w:instrText>
      </w:r>
      <w:r w:rsidR="00643358">
        <w:fldChar w:fldCharType="separate"/>
      </w:r>
      <w:r w:rsidR="00643358" w:rsidRPr="00643358">
        <w:rPr>
          <w:rStyle w:val="Hyperlink"/>
          <w:rFonts w:cs="Open Sans"/>
          <w:i/>
          <w:iCs/>
          <w:highlight w:val="white"/>
          <w:lang w:val="pt-BR"/>
        </w:rPr>
        <w:t>Formulário de Aplicação a Membro Efetivo</w:t>
      </w:r>
      <w:r w:rsidR="00643358">
        <w:fldChar w:fldCharType="end"/>
      </w:r>
      <w:r w:rsidRPr="00643358">
        <w:rPr>
          <w:highlight w:val="white"/>
          <w:lang w:val="pt-BR"/>
        </w:rPr>
        <w:t xml:space="preserve"> no Portal do FIRST</w:t>
      </w:r>
      <w:r w:rsidR="00D45E85" w:rsidRPr="00643358">
        <w:rPr>
          <w:highlight w:val="white"/>
          <w:lang w:val="pt-BR"/>
        </w:rPr>
        <w:t>.</w:t>
      </w:r>
    </w:p>
    <w:p w14:paraId="3685CBA6" w14:textId="77777777" w:rsidR="005D747A" w:rsidRPr="00930362" w:rsidRDefault="00930362">
      <w:pPr>
        <w:rPr>
          <w:i/>
          <w:iCs/>
          <w:highlight w:val="white"/>
          <w:lang w:val="pt-BR"/>
        </w:rPr>
      </w:pPr>
      <w:r w:rsidRPr="00930362">
        <w:rPr>
          <w:i/>
          <w:iCs/>
          <w:highlight w:val="white"/>
          <w:lang w:val="pt-BR"/>
        </w:rPr>
        <w:t>As informações fornecidas no formulário serão usadas para atualizar o perfil da equipe no Portal do FIRST. Ao se candidatar ao FIRST, a candidata concorda em revisar essas informações anualmente quanto à precisão, fornecer atualizações regulares dos detalhes da equipe e confirmar os membros da equipe</w:t>
      </w:r>
      <w:r w:rsidR="00314D38" w:rsidRPr="00930362">
        <w:rPr>
          <w:i/>
          <w:iCs/>
          <w:highlight w:val="white"/>
          <w:lang w:val="pt-BR"/>
        </w:rPr>
        <w:t>.</w:t>
      </w:r>
    </w:p>
    <w:p w14:paraId="45E27F96" w14:textId="77777777" w:rsidR="005D747A" w:rsidRPr="00930362" w:rsidRDefault="00314D38" w:rsidP="00D4356B">
      <w:pPr>
        <w:pStyle w:val="H2"/>
        <w:rPr>
          <w:lang w:val="pt-BR"/>
        </w:rPr>
      </w:pPr>
      <w:bookmarkStart w:id="4" w:name="_w16kwix4fkat" w:colFirst="0" w:colLast="0"/>
      <w:bookmarkEnd w:id="4"/>
      <w:r w:rsidRPr="00930362">
        <w:rPr>
          <w:lang w:val="pt-BR"/>
        </w:rPr>
        <w:t xml:space="preserve">6. </w:t>
      </w:r>
      <w:r w:rsidR="00930362" w:rsidRPr="00930362">
        <w:rPr>
          <w:lang w:val="pt-BR"/>
        </w:rPr>
        <w:t xml:space="preserve">Os </w:t>
      </w:r>
      <w:r w:rsidR="00AD3552">
        <w:rPr>
          <w:i/>
          <w:iCs/>
          <w:lang w:val="pt-BR"/>
        </w:rPr>
        <w:t>patrocinadores</w:t>
      </w:r>
      <w:r w:rsidR="00930362" w:rsidRPr="00930362">
        <w:rPr>
          <w:lang w:val="pt-BR"/>
        </w:rPr>
        <w:t xml:space="preserve"> revisam a candidatura e anexam as cartas de apoio</w:t>
      </w:r>
    </w:p>
    <w:p w14:paraId="1D4586FE" w14:textId="77777777" w:rsidR="005D747A" w:rsidRPr="00C25531" w:rsidRDefault="00930362">
      <w:pPr>
        <w:rPr>
          <w:highlight w:val="white"/>
          <w:lang w:val="pt-BR"/>
        </w:rPr>
      </w:pPr>
      <w:r w:rsidRPr="00930362">
        <w:rPr>
          <w:highlight w:val="white"/>
          <w:lang w:val="pt-BR"/>
        </w:rPr>
        <w:t xml:space="preserve">Ambos os </w:t>
      </w:r>
      <w:r w:rsidR="00AD3552" w:rsidRPr="00643358">
        <w:rPr>
          <w:highlight w:val="white"/>
          <w:lang w:val="pt-BR"/>
        </w:rPr>
        <w:t>patrocinadores</w:t>
      </w:r>
      <w:r w:rsidRPr="00930362">
        <w:rPr>
          <w:highlight w:val="white"/>
          <w:lang w:val="pt-BR"/>
        </w:rPr>
        <w:t xml:space="preserve"> revisam o formulário de candidatura, incluindo a pontuação do SIM3 e o relatório da visita técnica. Os</w:t>
      </w:r>
      <w:r w:rsidR="00AD3552">
        <w:rPr>
          <w:highlight w:val="white"/>
          <w:lang w:val="pt-BR"/>
        </w:rPr>
        <w:t xml:space="preserve"> </w:t>
      </w:r>
      <w:r w:rsidR="00AD3552" w:rsidRPr="00AD3552">
        <w:rPr>
          <w:highlight w:val="white"/>
          <w:lang w:val="pt-BR"/>
        </w:rPr>
        <w:t>patrocinadores</w:t>
      </w:r>
      <w:r w:rsidR="00AD3552">
        <w:rPr>
          <w:i/>
          <w:iCs/>
          <w:highlight w:val="white"/>
          <w:lang w:val="pt-BR"/>
        </w:rPr>
        <w:t xml:space="preserve"> </w:t>
      </w:r>
      <w:r w:rsidRPr="00930362">
        <w:rPr>
          <w:highlight w:val="white"/>
          <w:lang w:val="pt-BR"/>
        </w:rPr>
        <w:t xml:space="preserve">fazem o </w:t>
      </w:r>
      <w:r w:rsidRPr="009B59A1">
        <w:rPr>
          <w:i/>
          <w:iCs/>
          <w:highlight w:val="white"/>
          <w:lang w:val="pt-BR"/>
        </w:rPr>
        <w:t>upload</w:t>
      </w:r>
      <w:r w:rsidRPr="00930362">
        <w:rPr>
          <w:highlight w:val="white"/>
          <w:lang w:val="pt-BR"/>
        </w:rPr>
        <w:t xml:space="preserve"> de suas cartas de apoio recomendando a equipe. </w:t>
      </w:r>
      <w:r w:rsidRPr="00C25531">
        <w:rPr>
          <w:highlight w:val="white"/>
          <w:lang w:val="pt-BR"/>
        </w:rPr>
        <w:t>Os</w:t>
      </w:r>
      <w:r w:rsidR="00AD3552">
        <w:rPr>
          <w:highlight w:val="white"/>
          <w:lang w:val="pt-BR"/>
        </w:rPr>
        <w:t xml:space="preserve"> </w:t>
      </w:r>
      <w:r w:rsidR="00AD3552" w:rsidRPr="00AD3552">
        <w:rPr>
          <w:highlight w:val="white"/>
          <w:lang w:val="pt-BR"/>
        </w:rPr>
        <w:t>patrocinadores</w:t>
      </w:r>
      <w:r w:rsidR="00AD3552">
        <w:rPr>
          <w:i/>
          <w:iCs/>
          <w:highlight w:val="white"/>
          <w:lang w:val="pt-BR"/>
        </w:rPr>
        <w:t xml:space="preserve"> </w:t>
      </w:r>
      <w:r w:rsidRPr="00C25531">
        <w:rPr>
          <w:highlight w:val="white"/>
          <w:lang w:val="pt-BR"/>
        </w:rPr>
        <w:t>podem usar o modelo do</w:t>
      </w:r>
      <w:r w:rsidR="00314D38" w:rsidRPr="00C25531">
        <w:rPr>
          <w:highlight w:val="white"/>
          <w:lang w:val="pt-BR"/>
        </w:rPr>
        <w:t xml:space="preserve"> </w:t>
      </w:r>
      <w:hyperlink r:id="rId11" w:anchor="annex-4">
        <w:r w:rsidR="005D747A" w:rsidRPr="00C25531">
          <w:rPr>
            <w:color w:val="1155CC"/>
            <w:highlight w:val="white"/>
            <w:u w:val="single"/>
            <w:lang w:val="pt-BR"/>
          </w:rPr>
          <w:t>Anex</w:t>
        </w:r>
        <w:r w:rsidRPr="00C25531">
          <w:rPr>
            <w:color w:val="1155CC"/>
            <w:highlight w:val="white"/>
            <w:u w:val="single"/>
            <w:lang w:val="pt-BR"/>
          </w:rPr>
          <w:t>o</w:t>
        </w:r>
        <w:r w:rsidR="00643358">
          <w:rPr>
            <w:color w:val="1155CC"/>
            <w:highlight w:val="white"/>
            <w:u w:val="single"/>
            <w:lang w:val="pt-BR"/>
          </w:rPr>
          <w:t xml:space="preserve"> </w:t>
        </w:r>
        <w:r w:rsidR="005D747A" w:rsidRPr="00C25531">
          <w:rPr>
            <w:color w:val="1155CC"/>
            <w:highlight w:val="white"/>
            <w:u w:val="single"/>
            <w:lang w:val="pt-BR"/>
          </w:rPr>
          <w:t>4</w:t>
        </w:r>
      </w:hyperlink>
      <w:r w:rsidR="00314D38" w:rsidRPr="00C25531">
        <w:rPr>
          <w:highlight w:val="white"/>
          <w:lang w:val="pt-BR"/>
        </w:rPr>
        <w:t>.</w:t>
      </w:r>
    </w:p>
    <w:p w14:paraId="0F588E86" w14:textId="3C2FE957" w:rsidR="005D747A" w:rsidRPr="00C25531" w:rsidRDefault="00314D38" w:rsidP="00D4356B">
      <w:pPr>
        <w:pStyle w:val="H2"/>
        <w:rPr>
          <w:lang w:val="pt-BR"/>
        </w:rPr>
      </w:pPr>
      <w:bookmarkStart w:id="5" w:name="_tl6knr7lb7u2" w:colFirst="0" w:colLast="0"/>
      <w:bookmarkEnd w:id="5"/>
      <w:r w:rsidRPr="00C25531">
        <w:rPr>
          <w:lang w:val="pt-BR"/>
        </w:rPr>
        <w:lastRenderedPageBreak/>
        <w:t xml:space="preserve">7. </w:t>
      </w:r>
      <w:r w:rsidR="00C25531" w:rsidRPr="00C25531">
        <w:rPr>
          <w:lang w:val="pt-BR"/>
        </w:rPr>
        <w:t xml:space="preserve">O </w:t>
      </w:r>
      <w:r w:rsidR="00AD3552" w:rsidRPr="00643358">
        <w:rPr>
          <w:highlight w:val="white"/>
          <w:lang w:val="pt-BR"/>
        </w:rPr>
        <w:t>patrocinador</w:t>
      </w:r>
      <w:r w:rsidR="009B59A1">
        <w:rPr>
          <w:i/>
          <w:iCs/>
          <w:lang w:val="pt-BR"/>
        </w:rPr>
        <w:t xml:space="preserve"> </w:t>
      </w:r>
      <w:r w:rsidR="00C25531" w:rsidRPr="00C25531">
        <w:rPr>
          <w:lang w:val="pt-BR"/>
        </w:rPr>
        <w:t xml:space="preserve">ou a candidata envia para </w:t>
      </w:r>
      <w:r w:rsidR="00E54C56">
        <w:rPr>
          <w:lang w:val="pt-BR"/>
        </w:rPr>
        <w:t>análise</w:t>
      </w:r>
    </w:p>
    <w:p w14:paraId="536072C3" w14:textId="77777777" w:rsidR="005D747A" w:rsidRPr="00C25531" w:rsidRDefault="00C25531">
      <w:pPr>
        <w:rPr>
          <w:highlight w:val="white"/>
          <w:lang w:val="pt-BR"/>
        </w:rPr>
      </w:pPr>
      <w:r w:rsidRPr="00C25531">
        <w:rPr>
          <w:highlight w:val="white"/>
          <w:lang w:val="pt-BR"/>
        </w:rPr>
        <w:t>Assim que todas as caixas da candidatura estiverem marcadas, o</w:t>
      </w:r>
      <w:r w:rsidR="00AD3552" w:rsidRPr="00AD3552">
        <w:rPr>
          <w:highlight w:val="white"/>
          <w:lang w:val="pt-BR"/>
        </w:rPr>
        <w:t xml:space="preserve"> patrocinador</w:t>
      </w:r>
      <w:r w:rsidR="00AD3552">
        <w:rPr>
          <w:highlight w:val="white"/>
          <w:lang w:val="pt-BR"/>
        </w:rPr>
        <w:t xml:space="preserve"> </w:t>
      </w:r>
      <w:r w:rsidRPr="00C25531">
        <w:rPr>
          <w:highlight w:val="white"/>
          <w:lang w:val="pt-BR"/>
        </w:rPr>
        <w:t>ou a candidata envia o</w:t>
      </w:r>
      <w:r w:rsidR="009B59A1" w:rsidRPr="00643358">
        <w:rPr>
          <w:lang w:val="pt-BR"/>
        </w:rPr>
        <w:t xml:space="preserve"> </w:t>
      </w:r>
      <w:r w:rsidR="00643358" w:rsidRPr="00643358">
        <w:rPr>
          <w:lang w:val="pt-BR"/>
        </w:rPr>
        <w:t>Formulário de Aplicação a Membro Efetivo</w:t>
      </w:r>
      <w:r w:rsidR="00314D38" w:rsidRPr="00C25531">
        <w:rPr>
          <w:highlight w:val="white"/>
          <w:lang w:val="pt-BR"/>
        </w:rPr>
        <w:t>.</w:t>
      </w:r>
    </w:p>
    <w:p w14:paraId="361F72A4" w14:textId="203E7AF8" w:rsidR="005D747A" w:rsidRPr="00C25531" w:rsidRDefault="00314D38" w:rsidP="00D4356B">
      <w:pPr>
        <w:pStyle w:val="H2"/>
        <w:rPr>
          <w:lang w:val="pt-BR"/>
        </w:rPr>
      </w:pPr>
      <w:bookmarkStart w:id="6" w:name="_apfbw1nzxjrr" w:colFirst="0" w:colLast="0"/>
      <w:bookmarkEnd w:id="6"/>
      <w:r w:rsidRPr="00C25531">
        <w:rPr>
          <w:lang w:val="pt-BR"/>
        </w:rPr>
        <w:t xml:space="preserve">8. </w:t>
      </w:r>
      <w:r w:rsidR="00C25531" w:rsidRPr="00C25531">
        <w:rPr>
          <w:lang w:val="pt-BR"/>
        </w:rPr>
        <w:t xml:space="preserve">Processo de </w:t>
      </w:r>
      <w:r w:rsidR="00E54C56">
        <w:rPr>
          <w:lang w:val="pt-BR"/>
        </w:rPr>
        <w:t>Análise</w:t>
      </w:r>
      <w:r w:rsidR="00C25531" w:rsidRPr="00C25531">
        <w:rPr>
          <w:lang w:val="pt-BR"/>
        </w:rPr>
        <w:t xml:space="preserve"> e Aprovação</w:t>
      </w:r>
    </w:p>
    <w:p w14:paraId="6F7DC236" w14:textId="1E7DFC3D" w:rsidR="005D747A" w:rsidRPr="00C25531" w:rsidRDefault="00C25531">
      <w:pPr>
        <w:rPr>
          <w:highlight w:val="white"/>
          <w:lang w:val="pt-BR"/>
        </w:rPr>
      </w:pPr>
      <w:r w:rsidRPr="00C25531">
        <w:rPr>
          <w:highlight w:val="white"/>
          <w:lang w:val="pt-BR"/>
        </w:rPr>
        <w:t xml:space="preserve">O processo de </w:t>
      </w:r>
      <w:r w:rsidR="00E54C56">
        <w:rPr>
          <w:highlight w:val="white"/>
          <w:lang w:val="pt-BR"/>
        </w:rPr>
        <w:t>análise</w:t>
      </w:r>
      <w:r w:rsidRPr="00C25531">
        <w:rPr>
          <w:highlight w:val="white"/>
          <w:lang w:val="pt-BR"/>
        </w:rPr>
        <w:t xml:space="preserve"> começa no </w:t>
      </w:r>
      <w:r w:rsidR="00257459">
        <w:rPr>
          <w:highlight w:val="white"/>
          <w:lang w:val="pt-BR"/>
        </w:rPr>
        <w:t xml:space="preserve">primeiro </w:t>
      </w:r>
      <w:r w:rsidRPr="00C25531">
        <w:rPr>
          <w:highlight w:val="white"/>
          <w:lang w:val="pt-BR"/>
        </w:rPr>
        <w:t>dia do mês seguinte ao envio</w:t>
      </w:r>
      <w:r w:rsidR="00314D38" w:rsidRPr="00C25531">
        <w:rPr>
          <w:highlight w:val="white"/>
          <w:lang w:val="pt-BR"/>
        </w:rPr>
        <w:t>:</w:t>
      </w:r>
    </w:p>
    <w:p w14:paraId="46907A24" w14:textId="2E4DFBC6" w:rsidR="005D747A" w:rsidRPr="00C25531" w:rsidRDefault="00C25531" w:rsidP="00FE5BE3">
      <w:pPr>
        <w:pStyle w:val="Bullets"/>
        <w:rPr>
          <w:sz w:val="21"/>
          <w:szCs w:val="21"/>
          <w:lang w:val="pt-BR"/>
        </w:rPr>
      </w:pPr>
      <w:r w:rsidRPr="00C25531">
        <w:rPr>
          <w:sz w:val="21"/>
          <w:szCs w:val="21"/>
          <w:lang w:val="pt-BR"/>
        </w:rPr>
        <w:t xml:space="preserve">O Secretariado </w:t>
      </w:r>
      <w:r w:rsidR="00E54C56">
        <w:rPr>
          <w:sz w:val="21"/>
          <w:szCs w:val="21"/>
          <w:lang w:val="pt-BR"/>
        </w:rPr>
        <w:t>analisa</w:t>
      </w:r>
      <w:r w:rsidRPr="00C25531">
        <w:rPr>
          <w:sz w:val="21"/>
          <w:szCs w:val="21"/>
          <w:lang w:val="pt-BR"/>
        </w:rPr>
        <w:t xml:space="preserve"> a candidatura quanto à integridade das informações</w:t>
      </w:r>
      <w:r w:rsidR="00314D38" w:rsidRPr="00C25531">
        <w:rPr>
          <w:sz w:val="21"/>
          <w:szCs w:val="21"/>
          <w:lang w:val="pt-BR"/>
        </w:rPr>
        <w:t xml:space="preserve"> (</w:t>
      </w:r>
      <w:r w:rsidRPr="00C25531">
        <w:rPr>
          <w:sz w:val="21"/>
          <w:szCs w:val="21"/>
          <w:lang w:val="pt-BR"/>
        </w:rPr>
        <w:t>semana 1</w:t>
      </w:r>
      <w:r w:rsidR="00314D38" w:rsidRPr="00C25531">
        <w:rPr>
          <w:sz w:val="21"/>
          <w:szCs w:val="21"/>
          <w:lang w:val="pt-BR"/>
        </w:rPr>
        <w:t>)</w:t>
      </w:r>
    </w:p>
    <w:p w14:paraId="2FAA9FE7" w14:textId="24C0A462" w:rsidR="005D747A" w:rsidRPr="00C25531" w:rsidRDefault="00C25531" w:rsidP="00FE5BE3">
      <w:pPr>
        <w:pStyle w:val="Bullets"/>
        <w:rPr>
          <w:sz w:val="21"/>
          <w:szCs w:val="21"/>
          <w:lang w:val="pt-BR"/>
        </w:rPr>
      </w:pPr>
      <w:r w:rsidRPr="00C25531">
        <w:rPr>
          <w:sz w:val="21"/>
          <w:szCs w:val="21"/>
          <w:lang w:val="pt-BR"/>
        </w:rPr>
        <w:t xml:space="preserve">O </w:t>
      </w:r>
      <w:r w:rsidRPr="00295F66">
        <w:rPr>
          <w:sz w:val="21"/>
          <w:szCs w:val="21"/>
          <w:lang w:val="pt-BR"/>
        </w:rPr>
        <w:t xml:space="preserve">Comitê de </w:t>
      </w:r>
      <w:r w:rsidR="004C2DD3" w:rsidRPr="00295F66">
        <w:rPr>
          <w:sz w:val="21"/>
          <w:szCs w:val="21"/>
          <w:lang w:val="pt-BR"/>
        </w:rPr>
        <w:t>Afiliação</w:t>
      </w:r>
      <w:r w:rsidRPr="00295F66">
        <w:rPr>
          <w:sz w:val="21"/>
          <w:szCs w:val="21"/>
          <w:lang w:val="pt-BR"/>
        </w:rPr>
        <w:t xml:space="preserve"> (</w:t>
      </w:r>
      <w:proofErr w:type="spellStart"/>
      <w:r w:rsidR="00314D38" w:rsidRPr="00295F66">
        <w:rPr>
          <w:i/>
          <w:iCs/>
          <w:sz w:val="21"/>
          <w:szCs w:val="21"/>
          <w:lang w:val="pt-BR"/>
        </w:rPr>
        <w:t>Membership</w:t>
      </w:r>
      <w:proofErr w:type="spellEnd"/>
      <w:r w:rsidR="00314D38" w:rsidRPr="00295F66">
        <w:rPr>
          <w:i/>
          <w:iCs/>
          <w:sz w:val="21"/>
          <w:szCs w:val="21"/>
          <w:lang w:val="pt-BR"/>
        </w:rPr>
        <w:t xml:space="preserve"> </w:t>
      </w:r>
      <w:proofErr w:type="spellStart"/>
      <w:r w:rsidR="00314D38" w:rsidRPr="00295F66">
        <w:rPr>
          <w:i/>
          <w:iCs/>
          <w:sz w:val="21"/>
          <w:szCs w:val="21"/>
          <w:lang w:val="pt-BR"/>
        </w:rPr>
        <w:t>Committee</w:t>
      </w:r>
      <w:proofErr w:type="spellEnd"/>
      <w:r w:rsidRPr="00295F66">
        <w:rPr>
          <w:sz w:val="21"/>
          <w:szCs w:val="21"/>
          <w:lang w:val="pt-BR"/>
        </w:rPr>
        <w:t>)</w:t>
      </w:r>
      <w:r w:rsidR="00314D38" w:rsidRPr="00C25531">
        <w:rPr>
          <w:sz w:val="21"/>
          <w:szCs w:val="21"/>
          <w:lang w:val="pt-BR"/>
        </w:rPr>
        <w:t xml:space="preserve"> </w:t>
      </w:r>
      <w:r w:rsidR="00E54C56">
        <w:rPr>
          <w:sz w:val="21"/>
          <w:szCs w:val="21"/>
          <w:lang w:val="pt-BR"/>
        </w:rPr>
        <w:t>analisa</w:t>
      </w:r>
      <w:r w:rsidRPr="00C25531">
        <w:rPr>
          <w:sz w:val="21"/>
          <w:szCs w:val="21"/>
          <w:lang w:val="pt-BR"/>
        </w:rPr>
        <w:t xml:space="preserve"> e envia comentários/perguntas</w:t>
      </w:r>
      <w:r w:rsidR="00314D38" w:rsidRPr="00C25531">
        <w:rPr>
          <w:sz w:val="21"/>
          <w:szCs w:val="21"/>
          <w:lang w:val="pt-BR"/>
        </w:rPr>
        <w:t xml:space="preserve"> (</w:t>
      </w:r>
      <w:r w:rsidRPr="00C25531">
        <w:rPr>
          <w:sz w:val="21"/>
          <w:szCs w:val="21"/>
          <w:lang w:val="pt-BR"/>
        </w:rPr>
        <w:t xml:space="preserve">semana </w:t>
      </w:r>
      <w:r w:rsidR="00314D38" w:rsidRPr="00C25531">
        <w:rPr>
          <w:sz w:val="21"/>
          <w:szCs w:val="21"/>
          <w:lang w:val="pt-BR"/>
        </w:rPr>
        <w:t>2)</w:t>
      </w:r>
    </w:p>
    <w:p w14:paraId="3FC53F2E" w14:textId="77777777" w:rsidR="005D747A" w:rsidRPr="00C25531" w:rsidRDefault="00C25531" w:rsidP="00FE5BE3">
      <w:pPr>
        <w:pStyle w:val="Bullets"/>
        <w:rPr>
          <w:sz w:val="21"/>
          <w:szCs w:val="21"/>
          <w:lang w:val="pt-BR"/>
        </w:rPr>
      </w:pPr>
      <w:r w:rsidRPr="00C25531">
        <w:rPr>
          <w:sz w:val="21"/>
          <w:szCs w:val="21"/>
          <w:lang w:val="pt-BR"/>
        </w:rPr>
        <w:t>Os membros revisam a lista de candidatos para comentários</w:t>
      </w:r>
      <w:r w:rsidR="00314D38" w:rsidRPr="00C25531">
        <w:rPr>
          <w:sz w:val="21"/>
          <w:szCs w:val="21"/>
          <w:lang w:val="pt-BR"/>
        </w:rPr>
        <w:t xml:space="preserve"> (</w:t>
      </w:r>
      <w:r w:rsidRPr="00C25531">
        <w:rPr>
          <w:sz w:val="21"/>
          <w:szCs w:val="21"/>
          <w:lang w:val="pt-BR"/>
        </w:rPr>
        <w:t xml:space="preserve">semana </w:t>
      </w:r>
      <w:r w:rsidR="00314D38" w:rsidRPr="00C25531">
        <w:rPr>
          <w:sz w:val="21"/>
          <w:szCs w:val="21"/>
          <w:lang w:val="pt-BR"/>
        </w:rPr>
        <w:t>2)</w:t>
      </w:r>
    </w:p>
    <w:p w14:paraId="0D158E86" w14:textId="56BF7439" w:rsidR="005D747A" w:rsidRPr="00C25531" w:rsidRDefault="00C25531" w:rsidP="00FE5BE3">
      <w:pPr>
        <w:pStyle w:val="Bullets"/>
        <w:rPr>
          <w:sz w:val="21"/>
          <w:szCs w:val="21"/>
          <w:lang w:val="pt-BR"/>
        </w:rPr>
      </w:pPr>
      <w:r w:rsidRPr="00C25531">
        <w:rPr>
          <w:sz w:val="21"/>
          <w:szCs w:val="21"/>
          <w:lang w:val="pt-BR"/>
        </w:rPr>
        <w:t xml:space="preserve">O </w:t>
      </w:r>
      <w:r w:rsidR="00013764" w:rsidRPr="00013764">
        <w:rPr>
          <w:sz w:val="21"/>
          <w:szCs w:val="21"/>
          <w:lang w:val="pt-BR"/>
        </w:rPr>
        <w:t xml:space="preserve">Diretoria </w:t>
      </w:r>
      <w:r w:rsidRPr="00C25531">
        <w:rPr>
          <w:sz w:val="21"/>
          <w:szCs w:val="21"/>
          <w:lang w:val="pt-BR"/>
        </w:rPr>
        <w:t>(</w:t>
      </w:r>
      <w:r w:rsidRPr="00C25531">
        <w:rPr>
          <w:i/>
          <w:iCs/>
          <w:sz w:val="21"/>
          <w:szCs w:val="21"/>
          <w:lang w:val="pt-BR"/>
        </w:rPr>
        <w:t>Board</w:t>
      </w:r>
      <w:r w:rsidRPr="00C25531">
        <w:rPr>
          <w:sz w:val="21"/>
          <w:szCs w:val="21"/>
          <w:lang w:val="pt-BR"/>
        </w:rPr>
        <w:t>) aprova as candidaturas</w:t>
      </w:r>
      <w:r w:rsidR="00314D38" w:rsidRPr="00C25531">
        <w:rPr>
          <w:sz w:val="21"/>
          <w:szCs w:val="21"/>
          <w:lang w:val="pt-BR"/>
        </w:rPr>
        <w:t xml:space="preserve"> (</w:t>
      </w:r>
      <w:r w:rsidRPr="00C25531">
        <w:rPr>
          <w:sz w:val="21"/>
          <w:szCs w:val="21"/>
          <w:lang w:val="pt-BR"/>
        </w:rPr>
        <w:t xml:space="preserve">semana </w:t>
      </w:r>
      <w:r w:rsidR="00314D38" w:rsidRPr="00C25531">
        <w:rPr>
          <w:sz w:val="21"/>
          <w:szCs w:val="21"/>
          <w:lang w:val="pt-BR"/>
        </w:rPr>
        <w:t>3)</w:t>
      </w:r>
    </w:p>
    <w:p w14:paraId="0F0950BF" w14:textId="2603B5B6" w:rsidR="005D747A" w:rsidRPr="00C25531" w:rsidRDefault="00C25531" w:rsidP="00FE5BE3">
      <w:pPr>
        <w:pStyle w:val="Bullets"/>
        <w:rPr>
          <w:sz w:val="21"/>
          <w:szCs w:val="21"/>
          <w:lang w:val="pt-BR"/>
        </w:rPr>
      </w:pPr>
      <w:r w:rsidRPr="00C25531">
        <w:rPr>
          <w:sz w:val="21"/>
          <w:szCs w:val="21"/>
          <w:lang w:val="pt-BR"/>
        </w:rPr>
        <w:t xml:space="preserve">As notificações são enviadas às equipes após a reunião mensal do </w:t>
      </w:r>
      <w:r w:rsidR="00013764" w:rsidRPr="00013764">
        <w:rPr>
          <w:sz w:val="21"/>
          <w:szCs w:val="21"/>
          <w:lang w:val="pt-BR"/>
        </w:rPr>
        <w:t xml:space="preserve">Diretoria </w:t>
      </w:r>
      <w:r w:rsidR="00314D38" w:rsidRPr="00C25531">
        <w:rPr>
          <w:sz w:val="21"/>
          <w:szCs w:val="21"/>
          <w:lang w:val="pt-BR"/>
        </w:rPr>
        <w:t>(</w:t>
      </w:r>
      <w:r w:rsidRPr="00C25531">
        <w:rPr>
          <w:sz w:val="21"/>
          <w:szCs w:val="21"/>
          <w:lang w:val="pt-BR"/>
        </w:rPr>
        <w:t xml:space="preserve">semana </w:t>
      </w:r>
      <w:r w:rsidR="00314D38" w:rsidRPr="00C25531">
        <w:rPr>
          <w:sz w:val="21"/>
          <w:szCs w:val="21"/>
          <w:lang w:val="pt-BR"/>
        </w:rPr>
        <w:t>3)</w:t>
      </w:r>
    </w:p>
    <w:p w14:paraId="736B6D59" w14:textId="77777777" w:rsidR="005D747A" w:rsidRPr="00C25531" w:rsidRDefault="00C25531">
      <w:pPr>
        <w:rPr>
          <w:i/>
          <w:iCs/>
          <w:highlight w:val="white"/>
          <w:lang w:val="pt-BR"/>
        </w:rPr>
      </w:pPr>
      <w:r w:rsidRPr="00C25531">
        <w:rPr>
          <w:i/>
          <w:iCs/>
          <w:highlight w:val="white"/>
          <w:lang w:val="pt-BR"/>
        </w:rPr>
        <w:t xml:space="preserve">Duração estimada do período de revisão: 3 a 4 semanas </w:t>
      </w:r>
    </w:p>
    <w:p w14:paraId="7B4EF7D9" w14:textId="77777777" w:rsidR="005D747A" w:rsidRPr="00C25531" w:rsidRDefault="00C25531">
      <w:pPr>
        <w:rPr>
          <w:highlight w:val="white"/>
          <w:lang w:val="pt-BR"/>
        </w:rPr>
      </w:pPr>
      <w:r w:rsidRPr="00C25531">
        <w:rPr>
          <w:highlight w:val="white"/>
          <w:lang w:val="pt-BR"/>
        </w:rPr>
        <w:t xml:space="preserve">Se qualquer problema ou objeção for identificado, o Secretariado do FIRST encaminha a questão de volta à candidata e aos </w:t>
      </w:r>
      <w:r w:rsidR="00AD3552">
        <w:rPr>
          <w:i/>
          <w:iCs/>
          <w:highlight w:val="white"/>
          <w:lang w:val="pt-BR"/>
        </w:rPr>
        <w:t>patrocinadores</w:t>
      </w:r>
      <w:r w:rsidRPr="00C25531">
        <w:rPr>
          <w:highlight w:val="white"/>
          <w:lang w:val="pt-BR"/>
        </w:rPr>
        <w:t xml:space="preserve"> para resolução. Se necessário, o processo retorna ao passo 7. Equipes rejeitadas têm o direito de se candidatar novamente a qualquer momento</w:t>
      </w:r>
      <w:r w:rsidR="00314D38" w:rsidRPr="00C25531">
        <w:rPr>
          <w:highlight w:val="white"/>
          <w:lang w:val="pt-BR"/>
        </w:rPr>
        <w:t>.</w:t>
      </w:r>
    </w:p>
    <w:p w14:paraId="1F873E3D" w14:textId="77777777" w:rsidR="00FE5BE3" w:rsidRPr="00C25531" w:rsidRDefault="00FE5BE3">
      <w:pPr>
        <w:rPr>
          <w:highlight w:val="white"/>
          <w:lang w:val="pt-BR"/>
        </w:rPr>
      </w:pPr>
    </w:p>
    <w:p w14:paraId="226B6E1F" w14:textId="77777777" w:rsidR="005D747A" w:rsidRPr="00C25531" w:rsidRDefault="005D747A">
      <w:pPr>
        <w:rPr>
          <w:highlight w:val="white"/>
          <w:lang w:val="pt-BR"/>
        </w:rPr>
      </w:pPr>
    </w:p>
    <w:p w14:paraId="0E6C6B70" w14:textId="77777777" w:rsidR="005D747A" w:rsidRPr="00C25531" w:rsidRDefault="005D747A">
      <w:pPr>
        <w:rPr>
          <w:highlight w:val="white"/>
          <w:lang w:val="pt-BR"/>
        </w:rPr>
      </w:pPr>
    </w:p>
    <w:p w14:paraId="706268CC" w14:textId="77777777" w:rsidR="005D747A" w:rsidRPr="00C25531" w:rsidRDefault="005D747A">
      <w:pPr>
        <w:rPr>
          <w:highlight w:val="white"/>
          <w:lang w:val="pt-BR"/>
        </w:rPr>
      </w:pPr>
    </w:p>
    <w:p w14:paraId="0A5B5465" w14:textId="77777777" w:rsidR="005D747A" w:rsidRPr="00C25531" w:rsidRDefault="005D747A">
      <w:pPr>
        <w:rPr>
          <w:highlight w:val="white"/>
          <w:lang w:val="pt-BR"/>
        </w:rPr>
      </w:pPr>
    </w:p>
    <w:p w14:paraId="6CC16AF3" w14:textId="77777777" w:rsidR="005D747A" w:rsidRPr="00C25531" w:rsidRDefault="005D747A">
      <w:pPr>
        <w:rPr>
          <w:highlight w:val="white"/>
          <w:lang w:val="pt-BR"/>
        </w:rPr>
      </w:pPr>
    </w:p>
    <w:sectPr w:rsidR="005D747A" w:rsidRPr="00C2553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63" w:right="1440" w:bottom="576" w:left="1440" w:header="89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2B078" w14:textId="77777777" w:rsidR="00763C29" w:rsidRDefault="00763C29">
      <w:pPr>
        <w:spacing w:after="0" w:line="240" w:lineRule="auto"/>
        <w:rPr>
          <w:highlight w:val="white"/>
        </w:rPr>
      </w:pPr>
      <w:r>
        <w:rPr>
          <w:highlight w:val="white"/>
        </w:rPr>
        <w:separator/>
      </w:r>
    </w:p>
  </w:endnote>
  <w:endnote w:type="continuationSeparator" w:id="0">
    <w:p w14:paraId="54181EF9" w14:textId="77777777" w:rsidR="00763C29" w:rsidRDefault="00763C29">
      <w:pPr>
        <w:spacing w:after="0" w:line="240" w:lineRule="auto"/>
        <w:rPr>
          <w:highlight w:val="white"/>
        </w:rPr>
      </w:pPr>
      <w:r>
        <w:rPr>
          <w:highlight w:val="white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1" w:fontKey="{C5103135-2A13-4EF6-A977-4A7E994862C9}"/>
    <w:embedBold r:id="rId2" w:fontKey="{F65EAE6F-B4FB-40E6-A6B3-18E628EB7483}"/>
    <w:embedItalic r:id="rId3" w:fontKey="{3C59E2A1-9B1E-4634-8330-0AC2C686BED3}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0E1E841-A30E-463D-A901-A97D52777EA7}"/>
    <w:embedBold r:id="rId5" w:fontKey="{5FABF9B5-E10F-42E2-AF3A-C68894DCFB18}"/>
    <w:embedBoldItalic r:id="rId6" w:fontKey="{C83A656F-DEC7-4C0D-A9CF-F5E9EF8621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2F79C7E-2E4D-4BA0-ABCD-F25AAEAE4351}"/>
    <w:embedBold r:id="rId8" w:fontKey="{624211F0-A758-4CE3-88E7-B3B3834AF1C0}"/>
    <w:embedBoldItalic r:id="rId9" w:fontKey="{B3D0DA29-975E-4D50-81B1-E725ACEB9F5F}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Open Sans SemiBold">
    <w:panose1 w:val="00000000000000000000"/>
    <w:charset w:val="00"/>
    <w:family w:val="auto"/>
    <w:pitch w:val="variable"/>
    <w:sig w:usb0="E00002FF" w:usb1="4000201B" w:usb2="00000028" w:usb3="00000000" w:csb0="0000019F" w:csb1="00000000"/>
    <w:embedBold r:id="rId10" w:fontKey="{96AF7A5E-DB10-4F87-89D3-C6B7693DFF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D5DEC" w14:textId="77777777" w:rsidR="00B00FAD" w:rsidRPr="001F1849" w:rsidRDefault="001F1849" w:rsidP="00B00FAD">
    <w:pPr>
      <w:pBdr>
        <w:top w:val="single" w:sz="4" w:space="0" w:color="000000"/>
      </w:pBdr>
      <w:tabs>
        <w:tab w:val="right" w:pos="9000"/>
      </w:tabs>
      <w:spacing w:after="0" w:line="240" w:lineRule="auto"/>
      <w:rPr>
        <w:highlight w:val="white"/>
        <w:lang w:val="pt-BR"/>
      </w:rPr>
    </w:pPr>
    <w:r w:rsidRPr="001F1849">
      <w:rPr>
        <w:color w:val="424946"/>
        <w:sz w:val="20"/>
        <w:szCs w:val="20"/>
        <w:lang w:val="pt-BR"/>
      </w:rPr>
      <w:t xml:space="preserve">Processo de </w:t>
    </w:r>
    <w:r w:rsidR="00AD3552" w:rsidRPr="001F1849">
      <w:rPr>
        <w:color w:val="424946"/>
        <w:sz w:val="20"/>
        <w:szCs w:val="20"/>
        <w:lang w:val="pt-BR"/>
      </w:rPr>
      <w:t>A</w:t>
    </w:r>
    <w:r w:rsidR="00AD3552">
      <w:rPr>
        <w:color w:val="424946"/>
        <w:sz w:val="20"/>
        <w:szCs w:val="20"/>
        <w:lang w:val="pt-BR"/>
      </w:rPr>
      <w:t>desão</w:t>
    </w:r>
    <w:r w:rsidRPr="001F1849">
      <w:rPr>
        <w:color w:val="424946"/>
        <w:sz w:val="20"/>
        <w:szCs w:val="20"/>
        <w:lang w:val="pt-BR"/>
      </w:rPr>
      <w:t xml:space="preserve"> ao FIRST para Equipes</w:t>
    </w:r>
    <w:r w:rsidR="00B00FAD" w:rsidRPr="001F1849">
      <w:rPr>
        <w:color w:val="424946"/>
        <w:sz w:val="20"/>
        <w:szCs w:val="20"/>
        <w:highlight w:val="white"/>
        <w:lang w:val="pt-BR"/>
      </w:rPr>
      <w:t xml:space="preserve"> </w:t>
    </w:r>
    <w:r w:rsidR="00B00FAD" w:rsidRPr="001F1849">
      <w:rPr>
        <w:color w:val="FFFFFF"/>
        <w:sz w:val="20"/>
        <w:szCs w:val="20"/>
        <w:highlight w:val="white"/>
        <w:lang w:val="pt-BR"/>
      </w:rPr>
      <w:t>$</w:t>
    </w:r>
    <w:r w:rsidR="00B00FAD" w:rsidRPr="001F1849">
      <w:rPr>
        <w:highlight w:val="white"/>
        <w:lang w:val="pt-BR"/>
      </w:rPr>
      <w:tab/>
      <w:t xml:space="preserve">   </w:t>
    </w:r>
    <w:proofErr w:type="gramStart"/>
    <w:r w:rsidR="00B00FAD" w:rsidRPr="001F1849">
      <w:rPr>
        <w:highlight w:val="white"/>
        <w:lang w:val="pt-BR"/>
      </w:rPr>
      <w:t xml:space="preserve">  </w:t>
    </w:r>
    <w:r w:rsidR="00B00FAD" w:rsidRPr="001F1849">
      <w:rPr>
        <w:b/>
        <w:bCs/>
        <w:sz w:val="24"/>
        <w:szCs w:val="24"/>
        <w:highlight w:val="black"/>
        <w:lang w:val="pt-BR"/>
      </w:rPr>
      <w:t>.</w:t>
    </w:r>
    <w:r w:rsidR="00B00FAD" w:rsidRPr="001F1849">
      <w:rPr>
        <w:b/>
        <w:bCs/>
        <w:color w:val="FFFFFF"/>
        <w:sz w:val="24"/>
        <w:szCs w:val="24"/>
        <w:highlight w:val="black"/>
        <w:lang w:val="pt-BR"/>
      </w:rPr>
      <w:t>TLP</w:t>
    </w:r>
    <w:proofErr w:type="gramEnd"/>
    <w:r w:rsidR="00B00FAD" w:rsidRPr="001F1849">
      <w:rPr>
        <w:b/>
        <w:bCs/>
        <w:color w:val="FFFFFF"/>
        <w:sz w:val="24"/>
        <w:szCs w:val="24"/>
        <w:highlight w:val="black"/>
        <w:lang w:val="pt-BR"/>
      </w:rPr>
      <w:t>:CLEAR</w:t>
    </w:r>
    <w:r w:rsidR="00B00FAD" w:rsidRPr="001F1849">
      <w:rPr>
        <w:b/>
        <w:bCs/>
        <w:sz w:val="24"/>
        <w:szCs w:val="24"/>
        <w:highlight w:val="black"/>
        <w:lang w:val="pt-BR"/>
      </w:rPr>
      <w:t>.</w:t>
    </w:r>
  </w:p>
  <w:p w14:paraId="40991182" w14:textId="77777777" w:rsidR="005D747A" w:rsidRPr="00B00FAD" w:rsidRDefault="00B00FAD" w:rsidP="00B00FAD">
    <w:pPr>
      <w:tabs>
        <w:tab w:val="center" w:pos="4320"/>
        <w:tab w:val="right" w:pos="9000"/>
      </w:tabs>
      <w:spacing w:after="0" w:line="240" w:lineRule="auto"/>
      <w:rPr>
        <w:color w:val="424946"/>
        <w:sz w:val="20"/>
        <w:szCs w:val="20"/>
        <w:highlight w:val="white"/>
      </w:rPr>
    </w:pPr>
    <w:r w:rsidRPr="00EE6E1A">
      <w:rPr>
        <w:color w:val="424946"/>
        <w:sz w:val="20"/>
        <w:szCs w:val="20"/>
        <w:highlight w:val="white"/>
      </w:rPr>
      <w:t>https://www.first.org/membership/process</w:t>
    </w:r>
    <w:r>
      <w:rPr>
        <w:color w:val="424946"/>
        <w:sz w:val="20"/>
        <w:szCs w:val="20"/>
        <w:highlight w:val="white"/>
      </w:rPr>
      <w:t xml:space="preserve"> </w:t>
    </w:r>
    <w:r>
      <w:rPr>
        <w:color w:val="424946"/>
        <w:sz w:val="20"/>
        <w:szCs w:val="20"/>
        <w:highlight w:val="white"/>
      </w:rPr>
      <w:br/>
    </w:r>
    <w:r>
      <w:rPr>
        <w:color w:val="424946"/>
        <w:sz w:val="20"/>
        <w:szCs w:val="20"/>
        <w:highlight w:val="white"/>
      </w:rPr>
      <w:tab/>
    </w:r>
    <w:r>
      <w:rPr>
        <w:color w:val="424946"/>
        <w:sz w:val="20"/>
        <w:szCs w:val="20"/>
        <w:highlight w:val="white"/>
      </w:rPr>
      <w:fldChar w:fldCharType="begin"/>
    </w:r>
    <w:r>
      <w:rPr>
        <w:color w:val="424946"/>
        <w:sz w:val="20"/>
        <w:szCs w:val="20"/>
        <w:highlight w:val="white"/>
      </w:rPr>
      <w:instrText>PAGE</w:instrText>
    </w:r>
    <w:r>
      <w:rPr>
        <w:color w:val="424946"/>
        <w:sz w:val="20"/>
        <w:szCs w:val="20"/>
        <w:highlight w:val="white"/>
      </w:rPr>
      <w:fldChar w:fldCharType="separate"/>
    </w:r>
    <w:r>
      <w:rPr>
        <w:color w:val="424946"/>
        <w:sz w:val="20"/>
        <w:szCs w:val="20"/>
        <w:highlight w:val="white"/>
      </w:rPr>
      <w:t>1</w:t>
    </w:r>
    <w:r>
      <w:rPr>
        <w:color w:val="424946"/>
        <w:sz w:val="20"/>
        <w:szCs w:val="20"/>
        <w:highlight w:val="white"/>
      </w:rPr>
      <w:fldChar w:fldCharType="end"/>
    </w:r>
    <w:r>
      <w:rPr>
        <w:color w:val="424946"/>
        <w:sz w:val="20"/>
        <w:szCs w:val="20"/>
        <w:highlight w:val="white"/>
      </w:rPr>
      <w:t xml:space="preserve"> of </w:t>
    </w:r>
    <w:r>
      <w:rPr>
        <w:color w:val="424946"/>
        <w:sz w:val="20"/>
        <w:szCs w:val="20"/>
        <w:highlight w:val="white"/>
      </w:rPr>
      <w:fldChar w:fldCharType="begin"/>
    </w:r>
    <w:r>
      <w:rPr>
        <w:color w:val="424946"/>
        <w:sz w:val="20"/>
        <w:szCs w:val="20"/>
        <w:highlight w:val="white"/>
      </w:rPr>
      <w:instrText>NUMPAGES</w:instrText>
    </w:r>
    <w:r>
      <w:rPr>
        <w:color w:val="424946"/>
        <w:sz w:val="20"/>
        <w:szCs w:val="20"/>
        <w:highlight w:val="white"/>
      </w:rPr>
      <w:fldChar w:fldCharType="separate"/>
    </w:r>
    <w:r>
      <w:rPr>
        <w:color w:val="424946"/>
        <w:sz w:val="20"/>
        <w:szCs w:val="20"/>
        <w:highlight w:val="white"/>
      </w:rPr>
      <w:t>3</w:t>
    </w:r>
    <w:r>
      <w:rPr>
        <w:color w:val="424946"/>
        <w:sz w:val="20"/>
        <w:szCs w:val="20"/>
        <w:highlight w:val="whit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C273B" w14:textId="77777777" w:rsidR="00B00FAD" w:rsidRPr="001F1849" w:rsidRDefault="001F1849" w:rsidP="00B00FAD">
    <w:pPr>
      <w:pBdr>
        <w:top w:val="single" w:sz="4" w:space="0" w:color="000000"/>
      </w:pBdr>
      <w:tabs>
        <w:tab w:val="right" w:pos="9000"/>
      </w:tabs>
      <w:spacing w:after="0" w:line="240" w:lineRule="auto"/>
      <w:rPr>
        <w:highlight w:val="white"/>
        <w:lang w:val="pt-BR"/>
      </w:rPr>
    </w:pPr>
    <w:r w:rsidRPr="001F1849">
      <w:rPr>
        <w:color w:val="424946"/>
        <w:sz w:val="20"/>
        <w:szCs w:val="20"/>
        <w:lang w:val="pt-BR"/>
      </w:rPr>
      <w:t>Processo de A</w:t>
    </w:r>
    <w:r w:rsidR="00AD3552">
      <w:rPr>
        <w:color w:val="424946"/>
        <w:sz w:val="20"/>
        <w:szCs w:val="20"/>
        <w:lang w:val="pt-BR"/>
      </w:rPr>
      <w:t>desão</w:t>
    </w:r>
    <w:r w:rsidRPr="001F1849">
      <w:rPr>
        <w:color w:val="424946"/>
        <w:sz w:val="20"/>
        <w:szCs w:val="20"/>
        <w:lang w:val="pt-BR"/>
      </w:rPr>
      <w:t xml:space="preserve"> ao FIRST para Equipes</w:t>
    </w:r>
    <w:r w:rsidR="00B00FAD" w:rsidRPr="001F1849">
      <w:rPr>
        <w:color w:val="424946"/>
        <w:sz w:val="20"/>
        <w:szCs w:val="20"/>
        <w:highlight w:val="white"/>
        <w:lang w:val="pt-BR"/>
      </w:rPr>
      <w:t xml:space="preserve"> </w:t>
    </w:r>
    <w:r w:rsidR="00B00FAD" w:rsidRPr="001F1849">
      <w:rPr>
        <w:color w:val="FFFFFF"/>
        <w:sz w:val="20"/>
        <w:szCs w:val="20"/>
        <w:highlight w:val="white"/>
        <w:lang w:val="pt-BR"/>
      </w:rPr>
      <w:t>$</w:t>
    </w:r>
    <w:r w:rsidR="00B00FAD" w:rsidRPr="001F1849">
      <w:rPr>
        <w:highlight w:val="white"/>
        <w:lang w:val="pt-BR"/>
      </w:rPr>
      <w:tab/>
      <w:t xml:space="preserve">   </w:t>
    </w:r>
    <w:proofErr w:type="gramStart"/>
    <w:r w:rsidR="00B00FAD" w:rsidRPr="001F1849">
      <w:rPr>
        <w:highlight w:val="white"/>
        <w:lang w:val="pt-BR"/>
      </w:rPr>
      <w:t xml:space="preserve">  </w:t>
    </w:r>
    <w:r w:rsidR="00B00FAD" w:rsidRPr="001F1849">
      <w:rPr>
        <w:b/>
        <w:bCs/>
        <w:sz w:val="24"/>
        <w:szCs w:val="24"/>
        <w:highlight w:val="black"/>
        <w:lang w:val="pt-BR"/>
      </w:rPr>
      <w:t>.</w:t>
    </w:r>
    <w:r w:rsidR="00B00FAD" w:rsidRPr="001F1849">
      <w:rPr>
        <w:b/>
        <w:bCs/>
        <w:color w:val="FFFFFF"/>
        <w:sz w:val="24"/>
        <w:szCs w:val="24"/>
        <w:highlight w:val="black"/>
        <w:lang w:val="pt-BR"/>
      </w:rPr>
      <w:t>TLP</w:t>
    </w:r>
    <w:proofErr w:type="gramEnd"/>
    <w:r w:rsidR="00B00FAD" w:rsidRPr="001F1849">
      <w:rPr>
        <w:b/>
        <w:bCs/>
        <w:color w:val="FFFFFF"/>
        <w:sz w:val="24"/>
        <w:szCs w:val="24"/>
        <w:highlight w:val="black"/>
        <w:lang w:val="pt-BR"/>
      </w:rPr>
      <w:t>:CLEAR</w:t>
    </w:r>
    <w:r w:rsidR="00B00FAD" w:rsidRPr="001F1849">
      <w:rPr>
        <w:b/>
        <w:bCs/>
        <w:sz w:val="24"/>
        <w:szCs w:val="24"/>
        <w:highlight w:val="black"/>
        <w:lang w:val="pt-BR"/>
      </w:rPr>
      <w:t>.</w:t>
    </w:r>
  </w:p>
  <w:p w14:paraId="7249F11A" w14:textId="77777777" w:rsidR="005D747A" w:rsidRPr="00B00FAD" w:rsidRDefault="00B00FAD" w:rsidP="00B00FAD">
    <w:pPr>
      <w:tabs>
        <w:tab w:val="center" w:pos="4320"/>
        <w:tab w:val="right" w:pos="9000"/>
      </w:tabs>
      <w:spacing w:after="0" w:line="240" w:lineRule="auto"/>
      <w:rPr>
        <w:color w:val="424946"/>
        <w:sz w:val="20"/>
        <w:szCs w:val="20"/>
        <w:highlight w:val="white"/>
      </w:rPr>
    </w:pPr>
    <w:r w:rsidRPr="00EE6E1A">
      <w:rPr>
        <w:color w:val="424946"/>
        <w:sz w:val="20"/>
        <w:szCs w:val="20"/>
        <w:highlight w:val="white"/>
      </w:rPr>
      <w:t>https://www.first.org/membership/process</w:t>
    </w:r>
    <w:r>
      <w:rPr>
        <w:color w:val="424946"/>
        <w:sz w:val="20"/>
        <w:szCs w:val="20"/>
        <w:highlight w:val="white"/>
      </w:rPr>
      <w:t xml:space="preserve"> </w:t>
    </w:r>
    <w:r>
      <w:rPr>
        <w:color w:val="424946"/>
        <w:sz w:val="20"/>
        <w:szCs w:val="20"/>
        <w:highlight w:val="white"/>
      </w:rPr>
      <w:br/>
    </w:r>
    <w:r>
      <w:rPr>
        <w:color w:val="424946"/>
        <w:sz w:val="20"/>
        <w:szCs w:val="20"/>
        <w:highlight w:val="white"/>
      </w:rPr>
      <w:tab/>
    </w:r>
    <w:r>
      <w:rPr>
        <w:color w:val="424946"/>
        <w:sz w:val="20"/>
        <w:szCs w:val="20"/>
        <w:highlight w:val="white"/>
      </w:rPr>
      <w:fldChar w:fldCharType="begin"/>
    </w:r>
    <w:r>
      <w:rPr>
        <w:color w:val="424946"/>
        <w:sz w:val="20"/>
        <w:szCs w:val="20"/>
        <w:highlight w:val="white"/>
      </w:rPr>
      <w:instrText>PAGE</w:instrText>
    </w:r>
    <w:r>
      <w:rPr>
        <w:color w:val="424946"/>
        <w:sz w:val="20"/>
        <w:szCs w:val="20"/>
        <w:highlight w:val="white"/>
      </w:rPr>
      <w:fldChar w:fldCharType="separate"/>
    </w:r>
    <w:r>
      <w:rPr>
        <w:color w:val="424946"/>
        <w:sz w:val="20"/>
        <w:szCs w:val="20"/>
        <w:highlight w:val="white"/>
      </w:rPr>
      <w:t>1</w:t>
    </w:r>
    <w:r>
      <w:rPr>
        <w:color w:val="424946"/>
        <w:sz w:val="20"/>
        <w:szCs w:val="20"/>
        <w:highlight w:val="white"/>
      </w:rPr>
      <w:fldChar w:fldCharType="end"/>
    </w:r>
    <w:r>
      <w:rPr>
        <w:color w:val="424946"/>
        <w:sz w:val="20"/>
        <w:szCs w:val="20"/>
        <w:highlight w:val="white"/>
      </w:rPr>
      <w:t xml:space="preserve"> of </w:t>
    </w:r>
    <w:r>
      <w:rPr>
        <w:color w:val="424946"/>
        <w:sz w:val="20"/>
        <w:szCs w:val="20"/>
        <w:highlight w:val="white"/>
      </w:rPr>
      <w:fldChar w:fldCharType="begin"/>
    </w:r>
    <w:r>
      <w:rPr>
        <w:color w:val="424946"/>
        <w:sz w:val="20"/>
        <w:szCs w:val="20"/>
        <w:highlight w:val="white"/>
      </w:rPr>
      <w:instrText>NUMPAGES</w:instrText>
    </w:r>
    <w:r>
      <w:rPr>
        <w:color w:val="424946"/>
        <w:sz w:val="20"/>
        <w:szCs w:val="20"/>
        <w:highlight w:val="white"/>
      </w:rPr>
      <w:fldChar w:fldCharType="separate"/>
    </w:r>
    <w:r>
      <w:rPr>
        <w:color w:val="424946"/>
        <w:sz w:val="20"/>
        <w:szCs w:val="20"/>
        <w:highlight w:val="white"/>
      </w:rPr>
      <w:t>2</w:t>
    </w:r>
    <w:r>
      <w:rPr>
        <w:color w:val="424946"/>
        <w:sz w:val="20"/>
        <w:szCs w:val="20"/>
        <w:highlight w:val="whit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1A62A" w14:textId="77777777" w:rsidR="00763C29" w:rsidRDefault="00763C29">
      <w:pPr>
        <w:spacing w:after="0" w:line="240" w:lineRule="auto"/>
        <w:rPr>
          <w:highlight w:val="white"/>
        </w:rPr>
      </w:pPr>
      <w:r>
        <w:rPr>
          <w:highlight w:val="white"/>
        </w:rPr>
        <w:separator/>
      </w:r>
    </w:p>
  </w:footnote>
  <w:footnote w:type="continuationSeparator" w:id="0">
    <w:p w14:paraId="257A0F38" w14:textId="77777777" w:rsidR="00763C29" w:rsidRDefault="00763C29">
      <w:pPr>
        <w:spacing w:after="0" w:line="240" w:lineRule="auto"/>
        <w:rPr>
          <w:highlight w:val="white"/>
        </w:rPr>
      </w:pPr>
      <w:r>
        <w:rPr>
          <w:highlight w:val="white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71CC" w14:textId="258245D5" w:rsidR="00B00FAD" w:rsidRDefault="006E29F5" w:rsidP="00B00FAD">
    <w:pPr>
      <w:jc w:val="right"/>
      <w:rPr>
        <w:b/>
        <w:color w:val="FF9900"/>
        <w:sz w:val="24"/>
        <w:szCs w:val="24"/>
        <w:highlight w:val="whit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0465156" wp14:editId="4DCBFBA8">
              <wp:simplePos x="0" y="0"/>
              <wp:positionH relativeFrom="column">
                <wp:posOffset>4810760</wp:posOffset>
              </wp:positionH>
              <wp:positionV relativeFrom="margin">
                <wp:posOffset>-761365</wp:posOffset>
              </wp:positionV>
              <wp:extent cx="899795" cy="207645"/>
              <wp:effectExtent l="0" t="0" r="0" b="0"/>
              <wp:wrapNone/>
              <wp:docPr id="2112577372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9795" cy="20764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0449AB" w14:textId="77777777" w:rsidR="00B00FAD" w:rsidRPr="00655F00" w:rsidRDefault="00B00FAD" w:rsidP="00B00FAD">
                          <w:pPr>
                            <w:pStyle w:val="TLP"/>
                            <w:rPr>
                              <w:bCs/>
                              <w:sz w:val="28"/>
                              <w:szCs w:val="28"/>
                            </w:rPr>
                          </w:pPr>
                          <w:proofErr w:type="gramStart"/>
                          <w:r w:rsidRPr="00655F00">
                            <w:rPr>
                              <w:highlight w:val="black"/>
                            </w:rPr>
                            <w:t>TLP:</w:t>
                          </w:r>
                          <w:r>
                            <w:t>CLEAR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465156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left:0;text-align:left;margin-left:378.8pt;margin-top:-59.95pt;width:70.85pt;height:1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pfZbgIAAGYFAAAOAAAAZHJzL2Uyb0RvYy54bWysVEtv2zAMvg/YfxB0X5wU6yNGnSJrkWFA&#10;0BZLh54VWWqMyqImMbGzXz9KtpO166XDLjYlfXx/5OVVWxu2Uz5UYAs+GY05U1ZCWdmngv94WHy6&#10;4CygsKUwYFXB9yrwq9nHD5eNy9UJbMCUyjMyYkPeuIJvEF2eZUFuVC3CCJyy9KjB1wLp6J+y0ouG&#10;rNcmOxmPz7IGfOk8SBUC3d50j3yW7GutJN5pHRQyU3CKDdPXp+86frPZpcifvHCbSvZhiH+IohaV&#10;JacHUzcCBdv66i9TdSU9BNA4klBnoHUlVcqBspmMX2Wz2ginUi5UnOAOZQr/z6y83a3cvWfYfoGW&#10;GpiSCG4J8jlQbbLGhbzHxJqGPBA6JtpqX8c/pcBIkWq7P9RTtcgkXV5Mp+fTU84kPZ2Mz88+n8Z6&#10;Z0dl5wN+VVCzKBTcU7tSAGK3DNhBB0j0FcBU5aIyJh0iRdS18WwnqLnYTnrjL1DGRqyFqNUZ7G5U&#10;4kbv5ZhXknBvVNQy9rvSrCpTem+4FFIqi4PbhI4oTa7eo9jjo2oX1XuUDxrJM1g8KNeVBd+182Wl&#10;yuchZN3h+zaHLu9YAmzXLVUrimso98QPD93oBCcXFTVrKQLeC0+zQp2n+cc7+mgDTcGhlzjbgP/1&#10;1n3EE4XplbOGZq/g4edWeMWZ+WaJ3HFQB8EPwnoQ7La+Bur4hDaLk0kkBY9mELWH+pHWwjx6oSdh&#10;JfkquEQ/HK6x2wG0WKSazxOMBtIJXNqVk8MgRPI9tI/Cu56hSNS+hWEuRf6KqB02UcXNt0isSyw+&#10;1rEvNQ1zmoN+8cRt8ec5oY7rcfYbAAD//wMAUEsDBBQABgAIAAAAIQCxmIYc5AAAAAwBAAAPAAAA&#10;ZHJzL2Rvd25yZXYueG1sTI/LTsMwEEX3SP0HayqxQa2ToubVOBUFIRALSgrs3XiaRMTjKHba8PeY&#10;FSxn5ujOufl20h0742BbQwLCZQAMqTKqpVrAx/vjIgFmnSQlO0Mo4BstbIvZVS4zZS5U4vngauZD&#10;yGZSQONcn3Fuqwa1tEvTI/nbyQxaOj8ONVeDvPhw3fFVEERcy5b8h0b2eN9g9XUYtYCnYH/zuX4d&#10;X9Sb3j0k/fMuKvelENfz6W4DzOHk/mD41ffqUHinoxlJWdYJiNdx5FEBizBMU2AeSdL0FtjRr5J4&#10;BbzI+f8SxQ8AAAD//wMAUEsBAi0AFAAGAAgAAAAhALaDOJL+AAAA4QEAABMAAAAAAAAAAAAAAAAA&#10;AAAAAFtDb250ZW50X1R5cGVzXS54bWxQSwECLQAUAAYACAAAACEAOP0h/9YAAACUAQAACwAAAAAA&#10;AAAAAAAAAAAvAQAAX3JlbHMvLnJlbHNQSwECLQAUAAYACAAAACEAttKX2W4CAABmBQAADgAAAAAA&#10;AAAAAAAAAAAuAgAAZHJzL2Uyb0RvYy54bWxQSwECLQAUAAYACAAAACEAsZiGHOQAAAAMAQAADwAA&#10;AAAAAAAAAAAAAADIBAAAZHJzL2Rvd25yZXYueG1sUEsFBgAAAAAEAAQA8wAAANkFAAAAAA==&#10;" fillcolor="black [3213]" stroked="f">
              <v:textbox style="mso-fit-shape-to-text:t" inset="0,0,0,0">
                <w:txbxContent>
                  <w:p w14:paraId="470449AB" w14:textId="77777777" w:rsidR="00B00FAD" w:rsidRPr="00655F00" w:rsidRDefault="00B00FAD" w:rsidP="00B00FAD">
                    <w:pPr>
                      <w:pStyle w:val="TLP"/>
                      <w:rPr>
                        <w:bCs/>
                        <w:sz w:val="28"/>
                        <w:szCs w:val="28"/>
                      </w:rPr>
                    </w:pPr>
                    <w:proofErr w:type="gramStart"/>
                    <w:r w:rsidRPr="00655F00">
                      <w:rPr>
                        <w:highlight w:val="black"/>
                      </w:rPr>
                      <w:t>TLP:</w:t>
                    </w:r>
                    <w:r>
                      <w:t>CLEAR</w:t>
                    </w:r>
                    <w:proofErr w:type="gramEnd"/>
                  </w:p>
                </w:txbxContent>
              </v:textbox>
              <w10:wrap anchory="margin"/>
              <w10:anchorlock/>
            </v:shape>
          </w:pict>
        </mc:Fallback>
      </mc:AlternateContent>
    </w:r>
  </w:p>
  <w:p w14:paraId="1EB367A4" w14:textId="77777777" w:rsidR="00B00FAD" w:rsidRDefault="00000000" w:rsidP="00B00FAD">
    <w:pPr>
      <w:rPr>
        <w:highlight w:val="white"/>
      </w:rPr>
    </w:pPr>
    <w:r>
      <w:rPr>
        <w:noProof/>
      </w:rPr>
      <w:drawing>
        <wp:anchor distT="0" distB="114300" distL="114300" distR="114300" simplePos="0" relativeHeight="251658240" behindDoc="1" locked="0" layoutInCell="1" allowOverlap="1" wp14:anchorId="14AB2E6E" wp14:editId="0620F1CE">
          <wp:simplePos x="0" y="0"/>
          <wp:positionH relativeFrom="page">
            <wp:posOffset>594360</wp:posOffset>
          </wp:positionH>
          <wp:positionV relativeFrom="page">
            <wp:posOffset>274320</wp:posOffset>
          </wp:positionV>
          <wp:extent cx="1346200" cy="807720"/>
          <wp:effectExtent l="0" t="0" r="0" b="0"/>
          <wp:wrapNone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7923" r="-3600" b="-34428"/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BE274" w14:textId="77777777" w:rsidR="00D4356B" w:rsidRDefault="00D4356B" w:rsidP="00D4356B">
    <w:pPr>
      <w:spacing w:after="0" w:line="240" w:lineRule="auto"/>
      <w:jc w:val="right"/>
      <w:rPr>
        <w:b/>
        <w:color w:val="FFC000"/>
        <w:sz w:val="14"/>
        <w:szCs w:val="14"/>
        <w:highlight w:val="white"/>
      </w:rPr>
    </w:pPr>
  </w:p>
  <w:p w14:paraId="566B4E30" w14:textId="77777777" w:rsidR="00D4356B" w:rsidRDefault="00D4356B" w:rsidP="00D4356B">
    <w:pPr>
      <w:spacing w:after="0" w:line="312" w:lineRule="auto"/>
      <w:jc w:val="right"/>
      <w:rPr>
        <w:b/>
        <w:color w:val="FFC000"/>
        <w:highlight w:val="white"/>
      </w:rPr>
    </w:pPr>
  </w:p>
  <w:p w14:paraId="6DA35D4E" w14:textId="76F65223" w:rsidR="00D4356B" w:rsidRDefault="006E29F5" w:rsidP="00D4356B">
    <w:pPr>
      <w:spacing w:after="0" w:line="240" w:lineRule="auto"/>
      <w:jc w:val="right"/>
      <w:rPr>
        <w:b/>
        <w:color w:val="FF9900"/>
        <w:sz w:val="24"/>
        <w:szCs w:val="24"/>
        <w:highlight w:val="whit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8E91605" wp14:editId="0D1B9A2C">
              <wp:simplePos x="0" y="0"/>
              <wp:positionH relativeFrom="column">
                <wp:posOffset>4821555</wp:posOffset>
              </wp:positionH>
              <wp:positionV relativeFrom="page">
                <wp:posOffset>977900</wp:posOffset>
              </wp:positionV>
              <wp:extent cx="899795" cy="207645"/>
              <wp:effectExtent l="0" t="0" r="0" b="0"/>
              <wp:wrapNone/>
              <wp:docPr id="48948702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9795" cy="20764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21AC82" w14:textId="77777777" w:rsidR="00D4356B" w:rsidRPr="00655F00" w:rsidRDefault="00D4356B" w:rsidP="00D4356B">
                          <w:pPr>
                            <w:pStyle w:val="TLP"/>
                            <w:rPr>
                              <w:bCs/>
                              <w:sz w:val="28"/>
                              <w:szCs w:val="28"/>
                            </w:rPr>
                          </w:pPr>
                          <w:proofErr w:type="gramStart"/>
                          <w:r w:rsidRPr="00655F00">
                            <w:rPr>
                              <w:highlight w:val="black"/>
                            </w:rPr>
                            <w:t>TLP:</w:t>
                          </w:r>
                          <w:r>
                            <w:t>CLEAR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E9160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7" type="#_x0000_t202" style="position:absolute;left:0;text-align:left;margin-left:379.65pt;margin-top:77pt;width:70.85pt;height:16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mswcwIAAG0FAAAOAAAAZHJzL2Uyb0RvYy54bWysVEtv2zAMvg/YfxB0X5wU6yNGnSJrkWFA&#10;0BZLh54VWWqMyqImMbGzXz9KtpO166XDLjYlfXx/5OVVWxu2Uz5UYAs+GY05U1ZCWdmngv94WHy6&#10;4CygsKUwYFXB9yrwq9nHD5eNy9UJbMCUyjMyYkPeuIJvEF2eZUFuVC3CCJyy9KjB1wLp6J+y0ouG&#10;rNcmOxmPz7IGfOk8SBUC3d50j3yW7GutJN5pHRQyU3CKDdPXp+86frPZpcifvHCbSvZhiH+IohaV&#10;JacHUzcCBdv66i9TdSU9BNA4klBnoHUlVcqBspmMX2Wz2ginUi5UnOAOZQr/z6y83a3cvWfYfoGW&#10;GpiSCG4J8jlQbbLGhbzHxJqGPBA6JtpqX8c/pcBIkWq7P9RTtcgkXV5Mp+fTU84kPZ2Mz88+n8Z6&#10;Z0dl5wN+VVCzKBTcU7tSAGK3DNhBB0j0FcBU5aIyJh0iRdS18WwnqLnYTnrjL1DGRqyFqNUZ7G5U&#10;4kbv5ZhXknBvVNQy9rvSrCpTem+4FFIqi4PbhI4oTa7eo9jjo2oX1XuUDxrJM1g8KNeVBd+182Wl&#10;yuchZN3h+zaHLu9YAmzXLSUe+UBFizdrKPdEEw/dBAUnFxX1bCkC3gtPI0MEoDWAd/TRBpqCQy9x&#10;tgH/6637iCcm0ytnDY1gwcPPrfCKM/PNEsfjvA6CH4T1INhtfQ3U+AktGCeTSAoezSBqD/UjbYd5&#10;9EJPwkryVXCJfjhcY7cKaL9INZ8nGM2lE7i0KyeHeYgcfGgfhXc9UZEYfgvDeIr8FV87bGKMm2+R&#10;yJfIfKxjX3Ga6TQO/f6JS+PPc0Idt+TsNwAAAP//AwBQSwMEFAAGAAgAAAAhAOlyLZThAAAACwEA&#10;AA8AAABkcnMvZG93bnJldi54bWxMj0FPwzAMhe9I/IfISFwQSwe060rTiYHQEAdGB9yzxrQVjVM1&#10;6Vb+PeYEN9vv6fl7+WqynTjg4FtHCuazCARS5UxLtYL3t8fLFIQPmozuHKGCb/SwKk5Pcp0Zd6QS&#10;D7tQCw4hn2kFTQh9JqWvGrTaz1yPxNqnG6wOvA61NIM+crjt5FUUJdLqlvhDo3u8b7D62o1WwSba&#10;XnzEL+OzebXrh7R/WifltlTq/Gy6uwURcAp/ZvjFZ3QomGnvRjJedAoW8fKarSzEN1yKHctozsOe&#10;L2myAFnk8n+H4gcAAP//AwBQSwECLQAUAAYACAAAACEAtoM4kv4AAADhAQAAEwAAAAAAAAAAAAAA&#10;AAAAAAAAW0NvbnRlbnRfVHlwZXNdLnhtbFBLAQItABQABgAIAAAAIQA4/SH/1gAAAJQBAAALAAAA&#10;AAAAAAAAAAAAAC8BAABfcmVscy8ucmVsc1BLAQItABQABgAIAAAAIQBJymswcwIAAG0FAAAOAAAA&#10;AAAAAAAAAAAAAC4CAABkcnMvZTJvRG9jLnhtbFBLAQItABQABgAIAAAAIQDpci2U4QAAAAsBAAAP&#10;AAAAAAAAAAAAAAAAAM0EAABkcnMvZG93bnJldi54bWxQSwUGAAAAAAQABADzAAAA2wUAAAAA&#10;" fillcolor="black [3213]" stroked="f">
              <v:textbox style="mso-fit-shape-to-text:t" inset="0,0,0,0">
                <w:txbxContent>
                  <w:p w14:paraId="1221AC82" w14:textId="77777777" w:rsidR="00D4356B" w:rsidRPr="00655F00" w:rsidRDefault="00D4356B" w:rsidP="00D4356B">
                    <w:pPr>
                      <w:pStyle w:val="TLP"/>
                      <w:rPr>
                        <w:bCs/>
                        <w:sz w:val="28"/>
                        <w:szCs w:val="28"/>
                      </w:rPr>
                    </w:pPr>
                    <w:proofErr w:type="gramStart"/>
                    <w:r w:rsidRPr="00655F00">
                      <w:rPr>
                        <w:highlight w:val="black"/>
                      </w:rPr>
                      <w:t>TLP:</w:t>
                    </w:r>
                    <w:r>
                      <w:t>CLEAR</w:t>
                    </w:r>
                    <w:proofErr w:type="gramEnd"/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</w:rPr>
      <w:drawing>
        <wp:anchor distT="0" distB="114300" distL="114300" distR="114300" simplePos="0" relativeHeight="251656192" behindDoc="1" locked="0" layoutInCell="1" allowOverlap="1" wp14:anchorId="60FEA1C5" wp14:editId="2390E83F">
          <wp:simplePos x="0" y="0"/>
          <wp:positionH relativeFrom="page">
            <wp:posOffset>402590</wp:posOffset>
          </wp:positionH>
          <wp:positionV relativeFrom="page">
            <wp:posOffset>274320</wp:posOffset>
          </wp:positionV>
          <wp:extent cx="2423160" cy="1444625"/>
          <wp:effectExtent l="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8904" r="-2312" b="-24771"/>
                  <a:stretch>
                    <a:fillRect/>
                  </a:stretch>
                </pic:blipFill>
                <pic:spPr bwMode="auto">
                  <a:xfrm>
                    <a:off x="0" y="0"/>
                    <a:ext cx="2423160" cy="1444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356B">
      <w:rPr>
        <w:b/>
        <w:color w:val="FFC000"/>
        <w:sz w:val="24"/>
        <w:szCs w:val="24"/>
        <w:highlight w:val="white"/>
      </w:rPr>
      <w:t xml:space="preserve"> </w:t>
    </w:r>
  </w:p>
  <w:p w14:paraId="2F3F5952" w14:textId="77777777" w:rsidR="00D4356B" w:rsidRDefault="00D4356B" w:rsidP="00D4356B">
    <w:pPr>
      <w:spacing w:line="240" w:lineRule="auto"/>
      <w:jc w:val="right"/>
      <w:rPr>
        <w:b/>
        <w:color w:val="FF9900"/>
        <w:sz w:val="24"/>
        <w:szCs w:val="24"/>
        <w:highlight w:val="white"/>
      </w:rPr>
    </w:pPr>
  </w:p>
  <w:p w14:paraId="2C526C7E" w14:textId="77777777" w:rsidR="005D747A" w:rsidRDefault="005D747A" w:rsidP="00D4356B">
    <w:pPr>
      <w:spacing w:line="240" w:lineRule="auto"/>
      <w:rPr>
        <w:b/>
        <w:bCs/>
        <w:color w:val="FF9900"/>
        <w:sz w:val="24"/>
        <w:szCs w:val="24"/>
        <w:highlight w:val="white"/>
      </w:rPr>
    </w:pPr>
  </w:p>
  <w:p w14:paraId="7118DF1C" w14:textId="77777777" w:rsidR="005D747A" w:rsidRDefault="005D747A">
    <w:pPr>
      <w:spacing w:after="0" w:line="240" w:lineRule="auto"/>
      <w:rPr>
        <w:b/>
        <w:bCs/>
        <w:color w:val="FF9900"/>
        <w:sz w:val="24"/>
        <w:szCs w:val="24"/>
        <w:highlight w:val="white"/>
      </w:rPr>
    </w:pPr>
  </w:p>
  <w:p w14:paraId="62341DFF" w14:textId="77777777" w:rsidR="005D747A" w:rsidRDefault="005D747A">
    <w:pPr>
      <w:rPr>
        <w:b/>
        <w:bCs/>
        <w:color w:val="FF9900"/>
        <w:sz w:val="24"/>
        <w:szCs w:val="24"/>
        <w:highlight w:val="whit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A3735"/>
    <w:multiLevelType w:val="multilevel"/>
    <w:tmpl w:val="FFFFFFFF"/>
    <w:lvl w:ilvl="0">
      <w:start w:val="1"/>
      <w:numFmt w:val="bullet"/>
      <w:pStyle w:val="Bullets"/>
      <w:lvlText w:val="■"/>
      <w:lvlJc w:val="left"/>
      <w:pPr>
        <w:ind w:left="720" w:hanging="360"/>
      </w:pPr>
      <w:rPr>
        <w:color w:val="FF99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8ED7965"/>
    <w:multiLevelType w:val="multilevel"/>
    <w:tmpl w:val="FFFFFFFF"/>
    <w:lvl w:ilvl="0">
      <w:start w:val="1"/>
      <w:numFmt w:val="bullet"/>
      <w:lvlText w:val="■"/>
      <w:lvlJc w:val="left"/>
      <w:pPr>
        <w:ind w:left="720" w:hanging="360"/>
      </w:pPr>
      <w:rPr>
        <w:rFonts w:ascii="Arial" w:eastAsia="Times New Roman" w:hAnsi="Arial"/>
        <w:b w:val="0"/>
        <w:i w:val="0"/>
        <w:smallCaps w:val="0"/>
        <w:color w:val="FF9900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12613717">
    <w:abstractNumId w:val="1"/>
  </w:num>
  <w:num w:numId="2" w16cid:durableId="2079554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47A"/>
    <w:rsid w:val="00013764"/>
    <w:rsid w:val="00025FC6"/>
    <w:rsid w:val="00041093"/>
    <w:rsid w:val="000E3D75"/>
    <w:rsid w:val="00110E14"/>
    <w:rsid w:val="0015653D"/>
    <w:rsid w:val="001F1849"/>
    <w:rsid w:val="00251953"/>
    <w:rsid w:val="00257459"/>
    <w:rsid w:val="00295F66"/>
    <w:rsid w:val="002C1D20"/>
    <w:rsid w:val="002D2B78"/>
    <w:rsid w:val="002E021E"/>
    <w:rsid w:val="00307CCD"/>
    <w:rsid w:val="00313EE8"/>
    <w:rsid w:val="00314D38"/>
    <w:rsid w:val="003D78FD"/>
    <w:rsid w:val="00402E20"/>
    <w:rsid w:val="00471235"/>
    <w:rsid w:val="004C2DD3"/>
    <w:rsid w:val="00565468"/>
    <w:rsid w:val="005A43F4"/>
    <w:rsid w:val="005D747A"/>
    <w:rsid w:val="00612C47"/>
    <w:rsid w:val="006213A5"/>
    <w:rsid w:val="00643358"/>
    <w:rsid w:val="00655F00"/>
    <w:rsid w:val="00663ECB"/>
    <w:rsid w:val="006E29F5"/>
    <w:rsid w:val="00763C29"/>
    <w:rsid w:val="00775D8D"/>
    <w:rsid w:val="00793B7E"/>
    <w:rsid w:val="007B15F7"/>
    <w:rsid w:val="008766B5"/>
    <w:rsid w:val="00930362"/>
    <w:rsid w:val="009B59A1"/>
    <w:rsid w:val="009C5043"/>
    <w:rsid w:val="009F094F"/>
    <w:rsid w:val="00AD3552"/>
    <w:rsid w:val="00AD3DFD"/>
    <w:rsid w:val="00AF31CF"/>
    <w:rsid w:val="00B00FAD"/>
    <w:rsid w:val="00C25531"/>
    <w:rsid w:val="00C560CF"/>
    <w:rsid w:val="00CE7E91"/>
    <w:rsid w:val="00D4043F"/>
    <w:rsid w:val="00D4356B"/>
    <w:rsid w:val="00D45E85"/>
    <w:rsid w:val="00D731B7"/>
    <w:rsid w:val="00DC35EF"/>
    <w:rsid w:val="00DE7D3E"/>
    <w:rsid w:val="00E410AD"/>
    <w:rsid w:val="00E54C56"/>
    <w:rsid w:val="00EE6E1A"/>
    <w:rsid w:val="00FE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D7E693"/>
  <w14:defaultImageDpi w14:val="96"/>
  <w15:docId w15:val="{6A416B21-F2CE-4094-A73A-64224A97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Times New Roman" w:hAnsi="Open Sans" w:cs="Open Sans"/>
        <w:sz w:val="22"/>
        <w:szCs w:val="22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BE3"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142" w:after="120"/>
      <w:outlineLvl w:val="0"/>
    </w:pPr>
    <w:rPr>
      <w:rFonts w:ascii="Fira Sans Medium" w:hAnsi="Fira Sans Medium" w:cs="Fira Sans Medium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80" w:after="80"/>
      <w:outlineLvl w:val="1"/>
    </w:pPr>
    <w:rPr>
      <w:rFonts w:ascii="Fira Sans Medium" w:hAnsi="Fira Sans Medium" w:cs="Fira Sans Medium"/>
      <w:color w:val="666666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240" w:after="80"/>
      <w:outlineLvl w:val="2"/>
    </w:pPr>
    <w:rPr>
      <w:rFonts w:ascii="Fira Sans Light" w:hAnsi="Fira Sans Light" w:cs="Fira Sans Light"/>
      <w:color w:val="666666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240" w:after="80"/>
      <w:outlineLvl w:val="3"/>
    </w:pPr>
    <w:rPr>
      <w:rFonts w:ascii="Fira Sans Medium" w:hAnsi="Fira Sans Medium" w:cs="Fira Sans Medium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240" w:after="80"/>
      <w:outlineLvl w:val="4"/>
    </w:pPr>
    <w:rPr>
      <w:rFonts w:ascii="Fira Sans SemiBold" w:hAnsi="Fira Sans SemiBold" w:cs="Fira Sans SemiBold"/>
      <w:color w:val="666666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after="80"/>
      <w:outlineLvl w:val="5"/>
    </w:pPr>
    <w:rPr>
      <w:i/>
      <w:iCs/>
      <w:color w:val="80808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inorHAnsi" w:eastAsiaTheme="minorEastAsia" w:hAnsiTheme="minorHAnsi" w:cs="Times New Roman"/>
      <w:b/>
      <w:bCs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keepNext/>
      <w:keepLines/>
      <w:spacing w:after="60"/>
    </w:pPr>
    <w:rPr>
      <w:rFonts w:ascii="Fira Sans Medium" w:hAnsi="Fira Sans Medium" w:cs="Fira Sans Medium"/>
      <w:sz w:val="42"/>
      <w:szCs w:val="42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spacing w:before="400"/>
    </w:pPr>
    <w:rPr>
      <w:rFonts w:ascii="Fira Sans" w:hAnsi="Fira Sans" w:cs="Fira Sans"/>
      <w:sz w:val="42"/>
      <w:szCs w:val="42"/>
    </w:rPr>
  </w:style>
  <w:style w:type="character" w:customStyle="1" w:styleId="SubttuloChar">
    <w:name w:val="Subtítulo Char"/>
    <w:basedOn w:val="Fontepargpadro"/>
    <w:link w:val="Subttulo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customStyle="1" w:styleId="Bullets">
    <w:name w:val="Bullets"/>
    <w:basedOn w:val="Normal"/>
    <w:qFormat/>
    <w:rsid w:val="00FE5BE3"/>
    <w:pPr>
      <w:numPr>
        <w:numId w:val="2"/>
      </w:numPr>
      <w:spacing w:after="80"/>
      <w:ind w:left="357" w:hanging="357"/>
    </w:pPr>
  </w:style>
  <w:style w:type="paragraph" w:customStyle="1" w:styleId="H2">
    <w:name w:val="H2"/>
    <w:basedOn w:val="Ttulo1"/>
    <w:qFormat/>
    <w:rsid w:val="00D4356B"/>
    <w:pPr>
      <w:spacing w:before="360"/>
    </w:pPr>
  </w:style>
  <w:style w:type="paragraph" w:styleId="Cabealho">
    <w:name w:val="header"/>
    <w:basedOn w:val="Normal"/>
    <w:link w:val="CabealhoChar"/>
    <w:uiPriority w:val="99"/>
    <w:unhideWhenUsed/>
    <w:rsid w:val="00D435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356B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D435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356B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D4356B"/>
    <w:rPr>
      <w:rFonts w:cs="Times New Roman"/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4356B"/>
    <w:rPr>
      <w:rFonts w:cs="Times New Roman"/>
      <w:color w:val="605E5C"/>
      <w:shd w:val="clear" w:color="auto" w:fill="E1DFDD"/>
    </w:rPr>
  </w:style>
  <w:style w:type="paragraph" w:customStyle="1" w:styleId="TLP">
    <w:name w:val="TLP"/>
    <w:basedOn w:val="Normal"/>
    <w:qFormat/>
    <w:rsid w:val="00D4356B"/>
    <w:pPr>
      <w:framePr w:wrap="around" w:hAnchor="text" w:yAlign="center"/>
      <w:tabs>
        <w:tab w:val="left" w:pos="0"/>
        <w:tab w:val="left" w:pos="567"/>
        <w:tab w:val="left" w:pos="1134"/>
        <w:tab w:val="left" w:pos="1701"/>
        <w:tab w:val="left" w:pos="2268"/>
        <w:tab w:val="left" w:pos="2835"/>
      </w:tabs>
      <w:adjustRightInd w:val="0"/>
      <w:spacing w:after="0" w:line="240" w:lineRule="auto"/>
      <w:jc w:val="center"/>
    </w:pPr>
    <w:rPr>
      <w:rFonts w:ascii="Open Sans SemiBold" w:hAnsi="Open Sans SemiBold" w:cs="Arial"/>
      <w:b/>
      <w:color w:val="FFFFFF" w:themeColor="background1"/>
      <w:sz w:val="24"/>
      <w:szCs w:val="21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AD3DF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csirt.org/csirt-maturity/sim3-and-references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irst.org/membership/proces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first.org/membership/proce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rst.org/membership/process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653</Words>
  <Characters>3509</Characters>
  <Application>Microsoft Office Word</Application>
  <DocSecurity>0</DocSecurity>
  <Lines>76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 2</dc:creator>
  <cp:keywords/>
  <dc:description/>
  <cp:lastModifiedBy>Giovana Casaccia Vaz</cp:lastModifiedBy>
  <cp:revision>6</cp:revision>
  <dcterms:created xsi:type="dcterms:W3CDTF">2026-09-03T11:22:00Z</dcterms:created>
  <dcterms:modified xsi:type="dcterms:W3CDTF">2026-09-10T14:34:00Z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ec06a266-0b73-49ec-9c03-f2e769e296e0</vt:lpwstr>
  </property>
</Properties>
</file>